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7D" w:rsidRDefault="00F6525F" w:rsidP="00F6525F">
      <w:pPr>
        <w:ind w:left="1985" w:right="2417" w:hanging="1985"/>
        <w:rPr>
          <w:sz w:val="36"/>
        </w:rPr>
      </w:pPr>
      <w:r w:rsidRPr="00935B2C">
        <w:rPr>
          <w:noProof/>
          <w:sz w:val="32"/>
          <w:szCs w:val="32"/>
        </w:rPr>
        <w:drawing>
          <wp:inline distT="0" distB="0" distL="0" distR="0" wp14:anchorId="70879168" wp14:editId="1BE23593">
            <wp:extent cx="6122670" cy="1218951"/>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2670" cy="1218951"/>
                    </a:xfrm>
                    <a:prstGeom prst="rect">
                      <a:avLst/>
                    </a:prstGeom>
                    <a:noFill/>
                    <a:ln>
                      <a:noFill/>
                    </a:ln>
                  </pic:spPr>
                </pic:pic>
              </a:graphicData>
            </a:graphic>
          </wp:inline>
        </w:drawing>
      </w:r>
    </w:p>
    <w:p w:rsidR="00CB777D" w:rsidRDefault="003A48A5" w:rsidP="00CB777D">
      <w:pPr>
        <w:ind w:right="3"/>
        <w:jc w:val="center"/>
        <w:rPr>
          <w:sz w:val="29"/>
        </w:rPr>
      </w:pPr>
      <w:r>
        <w:rPr>
          <w:sz w:val="36"/>
        </w:rPr>
        <w:t>P</w:t>
      </w:r>
      <w:r>
        <w:rPr>
          <w:sz w:val="29"/>
        </w:rPr>
        <w:t xml:space="preserve">IANO </w:t>
      </w:r>
      <w:r>
        <w:rPr>
          <w:sz w:val="36"/>
        </w:rPr>
        <w:t>D</w:t>
      </w:r>
      <w:r>
        <w:rPr>
          <w:sz w:val="29"/>
        </w:rPr>
        <w:t xml:space="preserve">IDATTICO </w:t>
      </w:r>
      <w:r>
        <w:rPr>
          <w:sz w:val="36"/>
        </w:rPr>
        <w:t>P</w:t>
      </w:r>
      <w:r>
        <w:rPr>
          <w:sz w:val="29"/>
        </w:rPr>
        <w:t>ERSONALIZZATO</w:t>
      </w:r>
    </w:p>
    <w:p w:rsidR="004F4A8B" w:rsidRDefault="003A48A5" w:rsidP="00CB777D">
      <w:pPr>
        <w:ind w:right="3"/>
        <w:jc w:val="center"/>
        <w:rPr>
          <w:sz w:val="29"/>
        </w:rPr>
      </w:pPr>
      <w:r>
        <w:rPr>
          <w:sz w:val="36"/>
        </w:rPr>
        <w:t>S</w:t>
      </w:r>
      <w:r>
        <w:rPr>
          <w:sz w:val="29"/>
        </w:rPr>
        <w:t>CUOLA PRIMARIA</w:t>
      </w:r>
    </w:p>
    <w:p w:rsidR="00CB777D" w:rsidRDefault="00CB777D">
      <w:pPr>
        <w:pStyle w:val="Titolo11"/>
        <w:spacing w:line="480" w:lineRule="auto"/>
        <w:ind w:right="1447"/>
      </w:pPr>
      <w:bookmarkStart w:id="0" w:name="_GoBack"/>
      <w:bookmarkEnd w:id="0"/>
    </w:p>
    <w:p w:rsidR="00CB777D" w:rsidRDefault="003A48A5" w:rsidP="00CB777D">
      <w:pPr>
        <w:pStyle w:val="Titolo11"/>
        <w:spacing w:line="480" w:lineRule="auto"/>
        <w:ind w:left="0" w:right="3"/>
      </w:pPr>
      <w:r>
        <w:t xml:space="preserve">ISTITUZIONE SCOLASTICA: …………………………………………… </w:t>
      </w:r>
    </w:p>
    <w:p w:rsidR="00CB777D" w:rsidRDefault="003A48A5" w:rsidP="00CB777D">
      <w:pPr>
        <w:pStyle w:val="Titolo11"/>
        <w:spacing w:line="480" w:lineRule="auto"/>
        <w:ind w:left="0" w:right="3"/>
      </w:pPr>
      <w:r>
        <w:t xml:space="preserve">ANNO SCOLASTICO: ……………………………………………… </w:t>
      </w:r>
    </w:p>
    <w:p w:rsidR="004F4A8B" w:rsidRDefault="003A48A5" w:rsidP="00CB777D">
      <w:pPr>
        <w:pStyle w:val="Titolo11"/>
        <w:spacing w:line="480" w:lineRule="auto"/>
        <w:ind w:left="0" w:right="3"/>
      </w:pPr>
      <w:r>
        <w:t>ALUNNO: ………………………………………………….</w:t>
      </w:r>
    </w:p>
    <w:p w:rsidR="004F4A8B" w:rsidRDefault="003A48A5">
      <w:pPr>
        <w:pStyle w:val="Paragrafoelenco"/>
        <w:numPr>
          <w:ilvl w:val="0"/>
          <w:numId w:val="2"/>
        </w:numPr>
        <w:tabs>
          <w:tab w:val="left" w:pos="954"/>
        </w:tabs>
        <w:spacing w:before="231" w:line="240" w:lineRule="auto"/>
        <w:ind w:firstLine="361"/>
        <w:rPr>
          <w:sz w:val="28"/>
        </w:rPr>
      </w:pPr>
      <w:r>
        <w:rPr>
          <w:sz w:val="28"/>
        </w:rPr>
        <w:t>DATI</w:t>
      </w:r>
      <w:r>
        <w:rPr>
          <w:spacing w:val="-1"/>
          <w:sz w:val="28"/>
        </w:rPr>
        <w:t xml:space="preserve"> </w:t>
      </w:r>
      <w:r>
        <w:rPr>
          <w:sz w:val="28"/>
        </w:rPr>
        <w:t>GENERALI</w:t>
      </w:r>
    </w:p>
    <w:p w:rsidR="004F4A8B" w:rsidRDefault="004F4A8B">
      <w:pPr>
        <w:pStyle w:val="Corpotesto"/>
        <w:spacing w:before="6" w:after="1"/>
        <w:rPr>
          <w:sz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9"/>
        <w:gridCol w:w="6099"/>
      </w:tblGrid>
      <w:tr w:rsidR="004F4A8B">
        <w:trPr>
          <w:trHeight w:val="645"/>
        </w:trPr>
        <w:tc>
          <w:tcPr>
            <w:tcW w:w="3709" w:type="dxa"/>
          </w:tcPr>
          <w:p w:rsidR="004F4A8B" w:rsidRDefault="003A48A5">
            <w:pPr>
              <w:pStyle w:val="TableParagraph"/>
              <w:spacing w:line="315" w:lineRule="exact"/>
              <w:ind w:left="107"/>
              <w:rPr>
                <w:sz w:val="28"/>
              </w:rPr>
            </w:pPr>
            <w:r>
              <w:rPr>
                <w:sz w:val="28"/>
              </w:rPr>
              <w:t>Nome e Cognome</w:t>
            </w:r>
          </w:p>
        </w:tc>
        <w:tc>
          <w:tcPr>
            <w:tcW w:w="6099" w:type="dxa"/>
          </w:tcPr>
          <w:p w:rsidR="004F4A8B" w:rsidRDefault="004F4A8B">
            <w:pPr>
              <w:pStyle w:val="TableParagraph"/>
              <w:rPr>
                <w:sz w:val="24"/>
              </w:rPr>
            </w:pPr>
          </w:p>
        </w:tc>
      </w:tr>
      <w:tr w:rsidR="004F4A8B">
        <w:trPr>
          <w:trHeight w:val="642"/>
        </w:trPr>
        <w:tc>
          <w:tcPr>
            <w:tcW w:w="3709" w:type="dxa"/>
          </w:tcPr>
          <w:p w:rsidR="004F4A8B" w:rsidRDefault="003A48A5">
            <w:pPr>
              <w:pStyle w:val="TableParagraph"/>
              <w:spacing w:line="315" w:lineRule="exact"/>
              <w:ind w:left="107"/>
              <w:rPr>
                <w:sz w:val="28"/>
              </w:rPr>
            </w:pPr>
            <w:r>
              <w:rPr>
                <w:sz w:val="28"/>
              </w:rPr>
              <w:t>Data di nascita</w:t>
            </w:r>
          </w:p>
        </w:tc>
        <w:tc>
          <w:tcPr>
            <w:tcW w:w="6099" w:type="dxa"/>
          </w:tcPr>
          <w:p w:rsidR="004F4A8B" w:rsidRDefault="004F4A8B">
            <w:pPr>
              <w:pStyle w:val="TableParagraph"/>
              <w:rPr>
                <w:sz w:val="24"/>
              </w:rPr>
            </w:pPr>
          </w:p>
        </w:tc>
      </w:tr>
      <w:tr w:rsidR="004F4A8B">
        <w:trPr>
          <w:trHeight w:val="645"/>
        </w:trPr>
        <w:tc>
          <w:tcPr>
            <w:tcW w:w="3709" w:type="dxa"/>
          </w:tcPr>
          <w:p w:rsidR="004F4A8B" w:rsidRDefault="003A48A5">
            <w:pPr>
              <w:pStyle w:val="TableParagraph"/>
              <w:spacing w:line="315" w:lineRule="exact"/>
              <w:ind w:left="107"/>
              <w:rPr>
                <w:sz w:val="28"/>
              </w:rPr>
            </w:pPr>
            <w:r>
              <w:rPr>
                <w:sz w:val="28"/>
              </w:rPr>
              <w:t>Classe</w:t>
            </w:r>
          </w:p>
        </w:tc>
        <w:tc>
          <w:tcPr>
            <w:tcW w:w="6099" w:type="dxa"/>
          </w:tcPr>
          <w:p w:rsidR="004F4A8B" w:rsidRDefault="004F4A8B">
            <w:pPr>
              <w:pStyle w:val="TableParagraph"/>
              <w:rPr>
                <w:sz w:val="24"/>
              </w:rPr>
            </w:pPr>
          </w:p>
        </w:tc>
      </w:tr>
      <w:tr w:rsidR="004F4A8B">
        <w:trPr>
          <w:trHeight w:val="642"/>
        </w:trPr>
        <w:tc>
          <w:tcPr>
            <w:tcW w:w="3709" w:type="dxa"/>
          </w:tcPr>
          <w:p w:rsidR="004F4A8B" w:rsidRDefault="003A48A5">
            <w:pPr>
              <w:pStyle w:val="TableParagraph"/>
              <w:spacing w:line="315" w:lineRule="exact"/>
              <w:ind w:left="107"/>
              <w:rPr>
                <w:sz w:val="28"/>
              </w:rPr>
            </w:pPr>
            <w:r>
              <w:rPr>
                <w:sz w:val="28"/>
              </w:rPr>
              <w:t>Insegnante referente</w:t>
            </w:r>
          </w:p>
        </w:tc>
        <w:tc>
          <w:tcPr>
            <w:tcW w:w="6099" w:type="dxa"/>
          </w:tcPr>
          <w:p w:rsidR="004F4A8B" w:rsidRDefault="004F4A8B">
            <w:pPr>
              <w:pStyle w:val="TableParagraph"/>
              <w:rPr>
                <w:sz w:val="24"/>
              </w:rPr>
            </w:pPr>
          </w:p>
        </w:tc>
      </w:tr>
      <w:tr w:rsidR="004F4A8B">
        <w:trPr>
          <w:trHeight w:val="1103"/>
        </w:trPr>
        <w:tc>
          <w:tcPr>
            <w:tcW w:w="3709" w:type="dxa"/>
          </w:tcPr>
          <w:p w:rsidR="004F4A8B" w:rsidRDefault="003A48A5">
            <w:pPr>
              <w:pStyle w:val="TableParagraph"/>
              <w:spacing w:line="315" w:lineRule="exact"/>
              <w:ind w:left="107"/>
              <w:rPr>
                <w:sz w:val="28"/>
              </w:rPr>
            </w:pPr>
            <w:r>
              <w:rPr>
                <w:sz w:val="28"/>
              </w:rPr>
              <w:t>Diagnosi medico-specialistica</w:t>
            </w:r>
          </w:p>
        </w:tc>
        <w:tc>
          <w:tcPr>
            <w:tcW w:w="6099" w:type="dxa"/>
          </w:tcPr>
          <w:p w:rsidR="004F4A8B" w:rsidRDefault="003A48A5">
            <w:pPr>
              <w:pStyle w:val="TableParagraph"/>
              <w:ind w:left="107" w:right="3936"/>
              <w:rPr>
                <w:sz w:val="24"/>
              </w:rPr>
            </w:pPr>
            <w:r>
              <w:rPr>
                <w:sz w:val="24"/>
              </w:rPr>
              <w:t>redatta in data… da…</w:t>
            </w:r>
          </w:p>
          <w:p w:rsidR="004F4A8B" w:rsidRDefault="003A48A5">
            <w:pPr>
              <w:pStyle w:val="TableParagraph"/>
              <w:ind w:left="107"/>
              <w:rPr>
                <w:sz w:val="24"/>
              </w:rPr>
            </w:pPr>
            <w:r>
              <w:rPr>
                <w:sz w:val="24"/>
              </w:rPr>
              <w:t>presso…</w:t>
            </w:r>
          </w:p>
        </w:tc>
      </w:tr>
      <w:tr w:rsidR="004F4A8B">
        <w:trPr>
          <w:trHeight w:val="1379"/>
        </w:trPr>
        <w:tc>
          <w:tcPr>
            <w:tcW w:w="3709" w:type="dxa"/>
          </w:tcPr>
          <w:p w:rsidR="004F4A8B" w:rsidRDefault="003A48A5">
            <w:pPr>
              <w:pStyle w:val="TableParagraph"/>
              <w:ind w:left="107" w:right="602"/>
              <w:rPr>
                <w:sz w:val="28"/>
              </w:rPr>
            </w:pPr>
            <w:r>
              <w:rPr>
                <w:sz w:val="28"/>
              </w:rPr>
              <w:t>Interventi pregressi e/o contemporanei al percorso scolastico</w:t>
            </w:r>
          </w:p>
        </w:tc>
        <w:tc>
          <w:tcPr>
            <w:tcW w:w="6099" w:type="dxa"/>
          </w:tcPr>
          <w:p w:rsidR="004F4A8B" w:rsidRDefault="003A48A5">
            <w:pPr>
              <w:pStyle w:val="TableParagraph"/>
              <w:ind w:left="107" w:right="3936"/>
              <w:rPr>
                <w:sz w:val="24"/>
              </w:rPr>
            </w:pPr>
            <w:r>
              <w:rPr>
                <w:sz w:val="24"/>
              </w:rPr>
              <w:t>effettuati da… presso…</w:t>
            </w:r>
          </w:p>
          <w:p w:rsidR="004F4A8B" w:rsidRDefault="003A48A5">
            <w:pPr>
              <w:pStyle w:val="TableParagraph"/>
              <w:ind w:left="107" w:right="3696"/>
              <w:rPr>
                <w:sz w:val="24"/>
              </w:rPr>
            </w:pPr>
            <w:r>
              <w:rPr>
                <w:sz w:val="24"/>
              </w:rPr>
              <w:t xml:space="preserve">periodo e </w:t>
            </w:r>
            <w:proofErr w:type="gramStart"/>
            <w:r>
              <w:rPr>
                <w:sz w:val="24"/>
              </w:rPr>
              <w:t>frequenza….</w:t>
            </w:r>
            <w:proofErr w:type="gramEnd"/>
            <w:r>
              <w:rPr>
                <w:sz w:val="24"/>
              </w:rPr>
              <w:t>. modalità….</w:t>
            </w:r>
          </w:p>
        </w:tc>
      </w:tr>
      <w:tr w:rsidR="004F4A8B">
        <w:trPr>
          <w:trHeight w:val="830"/>
        </w:trPr>
        <w:tc>
          <w:tcPr>
            <w:tcW w:w="3709" w:type="dxa"/>
          </w:tcPr>
          <w:p w:rsidR="004F4A8B" w:rsidRDefault="003A48A5">
            <w:pPr>
              <w:pStyle w:val="TableParagraph"/>
              <w:spacing w:line="317" w:lineRule="exact"/>
              <w:ind w:left="107"/>
              <w:rPr>
                <w:sz w:val="28"/>
              </w:rPr>
            </w:pPr>
            <w:r>
              <w:rPr>
                <w:sz w:val="28"/>
              </w:rPr>
              <w:t>Scolarizzazione pregressa</w:t>
            </w:r>
          </w:p>
        </w:tc>
        <w:tc>
          <w:tcPr>
            <w:tcW w:w="6099" w:type="dxa"/>
          </w:tcPr>
          <w:p w:rsidR="004F4A8B" w:rsidRDefault="003A48A5">
            <w:pPr>
              <w:pStyle w:val="TableParagraph"/>
              <w:ind w:left="107"/>
              <w:rPr>
                <w:sz w:val="24"/>
              </w:rPr>
            </w:pPr>
            <w:r>
              <w:rPr>
                <w:sz w:val="24"/>
              </w:rPr>
              <w:t>Documentazione relativa alla scolarizzazione e alla didattica nella scuola dell’infanzia</w:t>
            </w:r>
          </w:p>
        </w:tc>
      </w:tr>
      <w:tr w:rsidR="004F4A8B">
        <w:trPr>
          <w:trHeight w:val="827"/>
        </w:trPr>
        <w:tc>
          <w:tcPr>
            <w:tcW w:w="3709" w:type="dxa"/>
          </w:tcPr>
          <w:p w:rsidR="004F4A8B" w:rsidRDefault="003A48A5">
            <w:pPr>
              <w:pStyle w:val="TableParagraph"/>
              <w:spacing w:line="315" w:lineRule="exact"/>
              <w:ind w:left="107"/>
              <w:rPr>
                <w:sz w:val="28"/>
              </w:rPr>
            </w:pPr>
            <w:r>
              <w:rPr>
                <w:sz w:val="28"/>
              </w:rPr>
              <w:t>Rapporti scuola-famiglia</w:t>
            </w:r>
          </w:p>
        </w:tc>
        <w:tc>
          <w:tcPr>
            <w:tcW w:w="6099" w:type="dxa"/>
          </w:tcPr>
          <w:p w:rsidR="004F4A8B" w:rsidRDefault="004F4A8B">
            <w:pPr>
              <w:pStyle w:val="TableParagraph"/>
              <w:rPr>
                <w:sz w:val="24"/>
              </w:rPr>
            </w:pPr>
          </w:p>
        </w:tc>
      </w:tr>
    </w:tbl>
    <w:p w:rsidR="004F4A8B" w:rsidRDefault="004F4A8B">
      <w:pPr>
        <w:rPr>
          <w:sz w:val="24"/>
        </w:rPr>
        <w:sectPr w:rsidR="004F4A8B" w:rsidSect="00CB777D">
          <w:footerReference w:type="default" r:id="rId8"/>
          <w:type w:val="continuous"/>
          <w:pgSz w:w="11910" w:h="16840"/>
          <w:pgMar w:top="284" w:right="1134" w:bottom="1134" w:left="1134" w:header="720" w:footer="777" w:gutter="0"/>
          <w:pgNumType w:start="1"/>
          <w:cols w:space="720"/>
        </w:sectPr>
      </w:pPr>
    </w:p>
    <w:p w:rsidR="004F4A8B" w:rsidRDefault="003A48A5">
      <w:pPr>
        <w:pStyle w:val="Paragrafoelenco"/>
        <w:numPr>
          <w:ilvl w:val="0"/>
          <w:numId w:val="2"/>
        </w:numPr>
        <w:tabs>
          <w:tab w:val="left" w:pos="954"/>
        </w:tabs>
        <w:spacing w:before="89" w:line="240" w:lineRule="auto"/>
        <w:ind w:firstLine="361"/>
        <w:rPr>
          <w:sz w:val="28"/>
        </w:rPr>
      </w:pPr>
      <w:r>
        <w:rPr>
          <w:sz w:val="28"/>
        </w:rPr>
        <w:lastRenderedPageBreak/>
        <w:t>FUNZIONAMENTO DELLE</w:t>
      </w:r>
      <w:r>
        <w:rPr>
          <w:spacing w:val="-1"/>
          <w:sz w:val="28"/>
        </w:rPr>
        <w:t xml:space="preserve"> </w:t>
      </w:r>
      <w:r>
        <w:rPr>
          <w:sz w:val="28"/>
        </w:rPr>
        <w:t>ABILITÀ</w:t>
      </w:r>
    </w:p>
    <w:p w:rsidR="004F4A8B" w:rsidRDefault="003A48A5">
      <w:pPr>
        <w:spacing w:before="2"/>
        <w:ind w:left="941"/>
        <w:rPr>
          <w:sz w:val="28"/>
        </w:rPr>
      </w:pPr>
      <w:r>
        <w:rPr>
          <w:sz w:val="28"/>
        </w:rPr>
        <w:t>DI LETTURA, SCRITTURA E CALCOLO</w:t>
      </w:r>
    </w:p>
    <w:p w:rsidR="004F4A8B" w:rsidRDefault="004F4A8B">
      <w:pPr>
        <w:pStyle w:val="Corpotesto"/>
        <w:spacing w:before="6"/>
        <w:rPr>
          <w:sz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4"/>
        <w:gridCol w:w="2446"/>
        <w:gridCol w:w="2475"/>
      </w:tblGrid>
      <w:tr w:rsidR="004F4A8B">
        <w:trPr>
          <w:trHeight w:val="966"/>
        </w:trPr>
        <w:tc>
          <w:tcPr>
            <w:tcW w:w="2444" w:type="dxa"/>
            <w:vMerge w:val="restart"/>
          </w:tcPr>
          <w:p w:rsidR="004F4A8B" w:rsidRDefault="004F4A8B">
            <w:pPr>
              <w:pStyle w:val="TableParagraph"/>
              <w:rPr>
                <w:sz w:val="30"/>
              </w:rPr>
            </w:pPr>
          </w:p>
          <w:p w:rsidR="004F4A8B" w:rsidRDefault="004F4A8B">
            <w:pPr>
              <w:pStyle w:val="TableParagraph"/>
              <w:spacing w:before="3"/>
              <w:rPr>
                <w:sz w:val="25"/>
              </w:rPr>
            </w:pPr>
          </w:p>
          <w:p w:rsidR="004F4A8B" w:rsidRDefault="003A48A5">
            <w:pPr>
              <w:pStyle w:val="TableParagraph"/>
              <w:ind w:left="667"/>
              <w:rPr>
                <w:sz w:val="28"/>
              </w:rPr>
            </w:pPr>
            <w:r>
              <w:rPr>
                <w:sz w:val="28"/>
              </w:rPr>
              <w:t>Lettura</w:t>
            </w:r>
          </w:p>
        </w:tc>
        <w:tc>
          <w:tcPr>
            <w:tcW w:w="2444" w:type="dxa"/>
          </w:tcPr>
          <w:p w:rsidR="004F4A8B" w:rsidRDefault="004F4A8B">
            <w:pPr>
              <w:pStyle w:val="TableParagraph"/>
              <w:rPr>
                <w:sz w:val="28"/>
              </w:rPr>
            </w:pPr>
          </w:p>
        </w:tc>
        <w:tc>
          <w:tcPr>
            <w:tcW w:w="2446" w:type="dxa"/>
          </w:tcPr>
          <w:p w:rsidR="004F4A8B" w:rsidRDefault="003A48A5">
            <w:pPr>
              <w:pStyle w:val="TableParagraph"/>
              <w:ind w:left="109" w:right="417"/>
              <w:rPr>
                <w:sz w:val="28"/>
              </w:rPr>
            </w:pPr>
            <w:r>
              <w:rPr>
                <w:sz w:val="28"/>
              </w:rPr>
              <w:t>Elementi desunti dalla diagnosi</w:t>
            </w:r>
          </w:p>
        </w:tc>
        <w:tc>
          <w:tcPr>
            <w:tcW w:w="2475" w:type="dxa"/>
          </w:tcPr>
          <w:p w:rsidR="004F4A8B" w:rsidRDefault="003A48A5">
            <w:pPr>
              <w:pStyle w:val="TableParagraph"/>
              <w:spacing w:line="315" w:lineRule="exact"/>
              <w:ind w:left="109"/>
              <w:rPr>
                <w:sz w:val="28"/>
              </w:rPr>
            </w:pPr>
            <w:r>
              <w:rPr>
                <w:sz w:val="28"/>
              </w:rPr>
              <w:t>Elementi desunti</w:t>
            </w:r>
          </w:p>
          <w:p w:rsidR="004F4A8B" w:rsidRDefault="003A48A5">
            <w:pPr>
              <w:pStyle w:val="TableParagraph"/>
              <w:spacing w:before="3" w:line="322" w:lineRule="exact"/>
              <w:ind w:left="109" w:right="89"/>
              <w:rPr>
                <w:sz w:val="28"/>
              </w:rPr>
            </w:pPr>
            <w:r>
              <w:rPr>
                <w:sz w:val="28"/>
              </w:rPr>
              <w:t>dall’osservazione in classe</w:t>
            </w:r>
          </w:p>
        </w:tc>
      </w:tr>
      <w:tr w:rsidR="004F4A8B">
        <w:trPr>
          <w:trHeight w:val="642"/>
        </w:trPr>
        <w:tc>
          <w:tcPr>
            <w:tcW w:w="2444" w:type="dxa"/>
            <w:vMerge/>
            <w:tcBorders>
              <w:top w:val="nil"/>
            </w:tcBorders>
          </w:tcPr>
          <w:p w:rsidR="004F4A8B" w:rsidRDefault="004F4A8B">
            <w:pPr>
              <w:rPr>
                <w:sz w:val="2"/>
                <w:szCs w:val="2"/>
              </w:rPr>
            </w:pPr>
          </w:p>
        </w:tc>
        <w:tc>
          <w:tcPr>
            <w:tcW w:w="2444" w:type="dxa"/>
          </w:tcPr>
          <w:p w:rsidR="004F4A8B" w:rsidRDefault="003A48A5">
            <w:pPr>
              <w:pStyle w:val="TableParagraph"/>
              <w:spacing w:line="315" w:lineRule="exact"/>
              <w:ind w:left="109"/>
              <w:rPr>
                <w:sz w:val="28"/>
              </w:rPr>
            </w:pPr>
            <w:r>
              <w:rPr>
                <w:sz w:val="28"/>
              </w:rPr>
              <w:t>Velocità</w:t>
            </w:r>
          </w:p>
        </w:tc>
        <w:tc>
          <w:tcPr>
            <w:tcW w:w="2446" w:type="dxa"/>
          </w:tcPr>
          <w:p w:rsidR="004F4A8B" w:rsidRDefault="004F4A8B">
            <w:pPr>
              <w:pStyle w:val="TableParagraph"/>
              <w:rPr>
                <w:sz w:val="28"/>
              </w:rPr>
            </w:pPr>
          </w:p>
        </w:tc>
        <w:tc>
          <w:tcPr>
            <w:tcW w:w="2475" w:type="dxa"/>
          </w:tcPr>
          <w:p w:rsidR="004F4A8B" w:rsidRDefault="004F4A8B">
            <w:pPr>
              <w:pStyle w:val="TableParagraph"/>
              <w:rPr>
                <w:sz w:val="28"/>
              </w:rPr>
            </w:pPr>
          </w:p>
        </w:tc>
      </w:tr>
      <w:tr w:rsidR="004F4A8B">
        <w:trPr>
          <w:trHeight w:val="645"/>
        </w:trPr>
        <w:tc>
          <w:tcPr>
            <w:tcW w:w="2444" w:type="dxa"/>
            <w:vMerge/>
            <w:tcBorders>
              <w:top w:val="nil"/>
            </w:tcBorders>
          </w:tcPr>
          <w:p w:rsidR="004F4A8B" w:rsidRDefault="004F4A8B">
            <w:pPr>
              <w:rPr>
                <w:sz w:val="2"/>
                <w:szCs w:val="2"/>
              </w:rPr>
            </w:pPr>
          </w:p>
        </w:tc>
        <w:tc>
          <w:tcPr>
            <w:tcW w:w="2444" w:type="dxa"/>
          </w:tcPr>
          <w:p w:rsidR="004F4A8B" w:rsidRDefault="003A48A5">
            <w:pPr>
              <w:pStyle w:val="TableParagraph"/>
              <w:spacing w:line="315" w:lineRule="exact"/>
              <w:ind w:left="109"/>
              <w:rPr>
                <w:sz w:val="28"/>
              </w:rPr>
            </w:pPr>
            <w:r>
              <w:rPr>
                <w:sz w:val="28"/>
              </w:rPr>
              <w:t>Correttezza</w:t>
            </w:r>
          </w:p>
        </w:tc>
        <w:tc>
          <w:tcPr>
            <w:tcW w:w="2446" w:type="dxa"/>
          </w:tcPr>
          <w:p w:rsidR="004F4A8B" w:rsidRDefault="004F4A8B">
            <w:pPr>
              <w:pStyle w:val="TableParagraph"/>
              <w:rPr>
                <w:sz w:val="28"/>
              </w:rPr>
            </w:pPr>
          </w:p>
        </w:tc>
        <w:tc>
          <w:tcPr>
            <w:tcW w:w="2475" w:type="dxa"/>
          </w:tcPr>
          <w:p w:rsidR="004F4A8B" w:rsidRDefault="004F4A8B">
            <w:pPr>
              <w:pStyle w:val="TableParagraph"/>
              <w:rPr>
                <w:sz w:val="28"/>
              </w:rPr>
            </w:pPr>
          </w:p>
        </w:tc>
      </w:tr>
      <w:tr w:rsidR="004F4A8B">
        <w:trPr>
          <w:trHeight w:val="643"/>
        </w:trPr>
        <w:tc>
          <w:tcPr>
            <w:tcW w:w="2444" w:type="dxa"/>
            <w:vMerge/>
            <w:tcBorders>
              <w:top w:val="nil"/>
            </w:tcBorders>
          </w:tcPr>
          <w:p w:rsidR="004F4A8B" w:rsidRDefault="004F4A8B">
            <w:pPr>
              <w:rPr>
                <w:sz w:val="2"/>
                <w:szCs w:val="2"/>
              </w:rPr>
            </w:pPr>
          </w:p>
        </w:tc>
        <w:tc>
          <w:tcPr>
            <w:tcW w:w="2444" w:type="dxa"/>
          </w:tcPr>
          <w:p w:rsidR="004F4A8B" w:rsidRDefault="003A48A5">
            <w:pPr>
              <w:pStyle w:val="TableParagraph"/>
              <w:spacing w:line="315" w:lineRule="exact"/>
              <w:ind w:left="109"/>
              <w:rPr>
                <w:sz w:val="28"/>
              </w:rPr>
            </w:pPr>
            <w:r>
              <w:rPr>
                <w:sz w:val="28"/>
              </w:rPr>
              <w:t>Comprensione</w:t>
            </w:r>
          </w:p>
        </w:tc>
        <w:tc>
          <w:tcPr>
            <w:tcW w:w="2446" w:type="dxa"/>
          </w:tcPr>
          <w:p w:rsidR="004F4A8B" w:rsidRDefault="004F4A8B">
            <w:pPr>
              <w:pStyle w:val="TableParagraph"/>
              <w:rPr>
                <w:sz w:val="28"/>
              </w:rPr>
            </w:pPr>
          </w:p>
        </w:tc>
        <w:tc>
          <w:tcPr>
            <w:tcW w:w="2475" w:type="dxa"/>
          </w:tcPr>
          <w:p w:rsidR="004F4A8B" w:rsidRDefault="004F4A8B">
            <w:pPr>
              <w:pStyle w:val="TableParagraph"/>
              <w:rPr>
                <w:sz w:val="28"/>
              </w:rPr>
            </w:pPr>
          </w:p>
        </w:tc>
      </w:tr>
      <w:tr w:rsidR="004F4A8B">
        <w:trPr>
          <w:trHeight w:val="966"/>
        </w:trPr>
        <w:tc>
          <w:tcPr>
            <w:tcW w:w="2444" w:type="dxa"/>
            <w:vMerge w:val="restart"/>
          </w:tcPr>
          <w:p w:rsidR="004F4A8B" w:rsidRDefault="004F4A8B">
            <w:pPr>
              <w:pStyle w:val="TableParagraph"/>
              <w:rPr>
                <w:sz w:val="30"/>
              </w:rPr>
            </w:pPr>
          </w:p>
          <w:p w:rsidR="004F4A8B" w:rsidRDefault="004F4A8B">
            <w:pPr>
              <w:pStyle w:val="TableParagraph"/>
              <w:spacing w:before="5"/>
              <w:rPr>
                <w:sz w:val="25"/>
              </w:rPr>
            </w:pPr>
          </w:p>
          <w:p w:rsidR="004F4A8B" w:rsidRDefault="003A48A5">
            <w:pPr>
              <w:pStyle w:val="TableParagraph"/>
              <w:spacing w:before="1"/>
              <w:ind w:left="595"/>
              <w:rPr>
                <w:sz w:val="28"/>
              </w:rPr>
            </w:pPr>
            <w:r>
              <w:rPr>
                <w:sz w:val="28"/>
              </w:rPr>
              <w:t>Scrittura</w:t>
            </w:r>
          </w:p>
        </w:tc>
        <w:tc>
          <w:tcPr>
            <w:tcW w:w="2444" w:type="dxa"/>
          </w:tcPr>
          <w:p w:rsidR="004F4A8B" w:rsidRDefault="004F4A8B">
            <w:pPr>
              <w:pStyle w:val="TableParagraph"/>
              <w:rPr>
                <w:sz w:val="28"/>
              </w:rPr>
            </w:pPr>
          </w:p>
        </w:tc>
        <w:tc>
          <w:tcPr>
            <w:tcW w:w="2446" w:type="dxa"/>
          </w:tcPr>
          <w:p w:rsidR="004F4A8B" w:rsidRDefault="003A48A5">
            <w:pPr>
              <w:pStyle w:val="TableParagraph"/>
              <w:ind w:left="109" w:right="417"/>
              <w:rPr>
                <w:sz w:val="28"/>
              </w:rPr>
            </w:pPr>
            <w:r>
              <w:rPr>
                <w:sz w:val="28"/>
              </w:rPr>
              <w:t>Elementi desunti dalla diagnosi</w:t>
            </w:r>
          </w:p>
        </w:tc>
        <w:tc>
          <w:tcPr>
            <w:tcW w:w="2475" w:type="dxa"/>
          </w:tcPr>
          <w:p w:rsidR="004F4A8B" w:rsidRDefault="003A48A5">
            <w:pPr>
              <w:pStyle w:val="TableParagraph"/>
              <w:spacing w:line="315" w:lineRule="exact"/>
              <w:ind w:left="109"/>
              <w:rPr>
                <w:sz w:val="28"/>
              </w:rPr>
            </w:pPr>
            <w:r>
              <w:rPr>
                <w:sz w:val="28"/>
              </w:rPr>
              <w:t>Elementi desunti</w:t>
            </w:r>
          </w:p>
          <w:p w:rsidR="004F4A8B" w:rsidRDefault="003A48A5">
            <w:pPr>
              <w:pStyle w:val="TableParagraph"/>
              <w:spacing w:before="2" w:line="324" w:lineRule="exact"/>
              <w:ind w:left="109" w:right="89"/>
              <w:rPr>
                <w:sz w:val="28"/>
              </w:rPr>
            </w:pPr>
            <w:r>
              <w:rPr>
                <w:sz w:val="28"/>
              </w:rPr>
              <w:t>dall’osservazione in classe</w:t>
            </w:r>
          </w:p>
        </w:tc>
      </w:tr>
      <w:tr w:rsidR="004F4A8B">
        <w:trPr>
          <w:trHeight w:val="642"/>
        </w:trPr>
        <w:tc>
          <w:tcPr>
            <w:tcW w:w="2444" w:type="dxa"/>
            <w:vMerge/>
            <w:tcBorders>
              <w:top w:val="nil"/>
            </w:tcBorders>
          </w:tcPr>
          <w:p w:rsidR="004F4A8B" w:rsidRDefault="004F4A8B">
            <w:pPr>
              <w:rPr>
                <w:sz w:val="2"/>
                <w:szCs w:val="2"/>
              </w:rPr>
            </w:pPr>
          </w:p>
        </w:tc>
        <w:tc>
          <w:tcPr>
            <w:tcW w:w="2444" w:type="dxa"/>
          </w:tcPr>
          <w:p w:rsidR="004F4A8B" w:rsidRDefault="003A48A5">
            <w:pPr>
              <w:pStyle w:val="TableParagraph"/>
              <w:spacing w:line="315" w:lineRule="exact"/>
              <w:ind w:left="109"/>
              <w:rPr>
                <w:sz w:val="28"/>
              </w:rPr>
            </w:pPr>
            <w:r>
              <w:rPr>
                <w:sz w:val="28"/>
              </w:rPr>
              <w:t>Grafia</w:t>
            </w:r>
          </w:p>
        </w:tc>
        <w:tc>
          <w:tcPr>
            <w:tcW w:w="2446" w:type="dxa"/>
          </w:tcPr>
          <w:p w:rsidR="004F4A8B" w:rsidRDefault="004F4A8B">
            <w:pPr>
              <w:pStyle w:val="TableParagraph"/>
              <w:rPr>
                <w:sz w:val="28"/>
              </w:rPr>
            </w:pPr>
          </w:p>
        </w:tc>
        <w:tc>
          <w:tcPr>
            <w:tcW w:w="2475" w:type="dxa"/>
          </w:tcPr>
          <w:p w:rsidR="004F4A8B" w:rsidRDefault="004F4A8B">
            <w:pPr>
              <w:pStyle w:val="TableParagraph"/>
              <w:rPr>
                <w:sz w:val="28"/>
              </w:rPr>
            </w:pPr>
          </w:p>
        </w:tc>
      </w:tr>
      <w:tr w:rsidR="004F4A8B">
        <w:trPr>
          <w:trHeight w:val="645"/>
        </w:trPr>
        <w:tc>
          <w:tcPr>
            <w:tcW w:w="2444" w:type="dxa"/>
            <w:vMerge/>
            <w:tcBorders>
              <w:top w:val="nil"/>
            </w:tcBorders>
          </w:tcPr>
          <w:p w:rsidR="004F4A8B" w:rsidRDefault="004F4A8B">
            <w:pPr>
              <w:rPr>
                <w:sz w:val="2"/>
                <w:szCs w:val="2"/>
              </w:rPr>
            </w:pPr>
          </w:p>
        </w:tc>
        <w:tc>
          <w:tcPr>
            <w:tcW w:w="2444" w:type="dxa"/>
          </w:tcPr>
          <w:p w:rsidR="004F4A8B" w:rsidRDefault="003A48A5">
            <w:pPr>
              <w:pStyle w:val="TableParagraph"/>
              <w:spacing w:line="315" w:lineRule="exact"/>
              <w:ind w:left="109"/>
              <w:rPr>
                <w:sz w:val="28"/>
              </w:rPr>
            </w:pPr>
            <w:r>
              <w:rPr>
                <w:sz w:val="28"/>
              </w:rPr>
              <w:t>Tipologia di errori</w:t>
            </w:r>
          </w:p>
        </w:tc>
        <w:tc>
          <w:tcPr>
            <w:tcW w:w="2446" w:type="dxa"/>
          </w:tcPr>
          <w:p w:rsidR="004F4A8B" w:rsidRDefault="004F4A8B">
            <w:pPr>
              <w:pStyle w:val="TableParagraph"/>
              <w:rPr>
                <w:sz w:val="28"/>
              </w:rPr>
            </w:pPr>
          </w:p>
        </w:tc>
        <w:tc>
          <w:tcPr>
            <w:tcW w:w="2475" w:type="dxa"/>
          </w:tcPr>
          <w:p w:rsidR="004F4A8B" w:rsidRDefault="004F4A8B">
            <w:pPr>
              <w:pStyle w:val="TableParagraph"/>
              <w:rPr>
                <w:sz w:val="28"/>
              </w:rPr>
            </w:pPr>
          </w:p>
        </w:tc>
      </w:tr>
      <w:tr w:rsidR="004F4A8B">
        <w:trPr>
          <w:trHeight w:val="642"/>
        </w:trPr>
        <w:tc>
          <w:tcPr>
            <w:tcW w:w="2444" w:type="dxa"/>
            <w:vMerge/>
            <w:tcBorders>
              <w:top w:val="nil"/>
            </w:tcBorders>
          </w:tcPr>
          <w:p w:rsidR="004F4A8B" w:rsidRDefault="004F4A8B">
            <w:pPr>
              <w:rPr>
                <w:sz w:val="2"/>
                <w:szCs w:val="2"/>
              </w:rPr>
            </w:pPr>
          </w:p>
        </w:tc>
        <w:tc>
          <w:tcPr>
            <w:tcW w:w="2444" w:type="dxa"/>
          </w:tcPr>
          <w:p w:rsidR="004F4A8B" w:rsidRDefault="003A48A5">
            <w:pPr>
              <w:pStyle w:val="TableParagraph"/>
              <w:spacing w:line="315" w:lineRule="exact"/>
              <w:ind w:left="109"/>
              <w:rPr>
                <w:sz w:val="28"/>
              </w:rPr>
            </w:pPr>
            <w:r>
              <w:rPr>
                <w:sz w:val="28"/>
              </w:rPr>
              <w:t>Produzione</w:t>
            </w:r>
          </w:p>
        </w:tc>
        <w:tc>
          <w:tcPr>
            <w:tcW w:w="2446" w:type="dxa"/>
          </w:tcPr>
          <w:p w:rsidR="004F4A8B" w:rsidRDefault="004F4A8B">
            <w:pPr>
              <w:pStyle w:val="TableParagraph"/>
              <w:rPr>
                <w:sz w:val="28"/>
              </w:rPr>
            </w:pPr>
          </w:p>
        </w:tc>
        <w:tc>
          <w:tcPr>
            <w:tcW w:w="2475" w:type="dxa"/>
          </w:tcPr>
          <w:p w:rsidR="004F4A8B" w:rsidRDefault="004F4A8B">
            <w:pPr>
              <w:pStyle w:val="TableParagraph"/>
              <w:rPr>
                <w:sz w:val="28"/>
              </w:rPr>
            </w:pPr>
          </w:p>
        </w:tc>
      </w:tr>
      <w:tr w:rsidR="004F4A8B">
        <w:trPr>
          <w:trHeight w:val="967"/>
        </w:trPr>
        <w:tc>
          <w:tcPr>
            <w:tcW w:w="2444" w:type="dxa"/>
            <w:vMerge w:val="restart"/>
          </w:tcPr>
          <w:p w:rsidR="004F4A8B" w:rsidRDefault="004F4A8B">
            <w:pPr>
              <w:pStyle w:val="TableParagraph"/>
              <w:rPr>
                <w:sz w:val="30"/>
              </w:rPr>
            </w:pPr>
          </w:p>
          <w:p w:rsidR="004F4A8B" w:rsidRDefault="004F4A8B">
            <w:pPr>
              <w:pStyle w:val="TableParagraph"/>
              <w:spacing w:before="6"/>
              <w:rPr>
                <w:sz w:val="25"/>
              </w:rPr>
            </w:pPr>
          </w:p>
          <w:p w:rsidR="004F4A8B" w:rsidRDefault="003A48A5">
            <w:pPr>
              <w:pStyle w:val="TableParagraph"/>
              <w:ind w:left="595"/>
              <w:rPr>
                <w:sz w:val="28"/>
              </w:rPr>
            </w:pPr>
            <w:r>
              <w:rPr>
                <w:sz w:val="28"/>
              </w:rPr>
              <w:t>Calcolo</w:t>
            </w:r>
          </w:p>
        </w:tc>
        <w:tc>
          <w:tcPr>
            <w:tcW w:w="2444" w:type="dxa"/>
          </w:tcPr>
          <w:p w:rsidR="004F4A8B" w:rsidRDefault="004F4A8B">
            <w:pPr>
              <w:pStyle w:val="TableParagraph"/>
              <w:rPr>
                <w:sz w:val="28"/>
              </w:rPr>
            </w:pPr>
          </w:p>
        </w:tc>
        <w:tc>
          <w:tcPr>
            <w:tcW w:w="2446" w:type="dxa"/>
          </w:tcPr>
          <w:p w:rsidR="004F4A8B" w:rsidRDefault="003A48A5">
            <w:pPr>
              <w:pStyle w:val="TableParagraph"/>
              <w:spacing w:line="242" w:lineRule="auto"/>
              <w:ind w:left="109" w:right="417"/>
              <w:rPr>
                <w:sz w:val="28"/>
              </w:rPr>
            </w:pPr>
            <w:r>
              <w:rPr>
                <w:sz w:val="28"/>
              </w:rPr>
              <w:t>Elementi desunti dalla diagnosi</w:t>
            </w:r>
          </w:p>
        </w:tc>
        <w:tc>
          <w:tcPr>
            <w:tcW w:w="2475" w:type="dxa"/>
          </w:tcPr>
          <w:p w:rsidR="004F4A8B" w:rsidRDefault="003A48A5">
            <w:pPr>
              <w:pStyle w:val="TableParagraph"/>
              <w:spacing w:line="315" w:lineRule="exact"/>
              <w:ind w:left="109"/>
              <w:rPr>
                <w:sz w:val="28"/>
              </w:rPr>
            </w:pPr>
            <w:r>
              <w:rPr>
                <w:sz w:val="28"/>
              </w:rPr>
              <w:t>Elementi desunti</w:t>
            </w:r>
          </w:p>
          <w:p w:rsidR="004F4A8B" w:rsidRDefault="003A48A5">
            <w:pPr>
              <w:pStyle w:val="TableParagraph"/>
              <w:spacing w:before="6" w:line="322" w:lineRule="exact"/>
              <w:ind w:left="109" w:right="89"/>
              <w:rPr>
                <w:sz w:val="28"/>
              </w:rPr>
            </w:pPr>
            <w:r>
              <w:rPr>
                <w:sz w:val="28"/>
              </w:rPr>
              <w:t>dall’osservazione in classe</w:t>
            </w:r>
          </w:p>
        </w:tc>
      </w:tr>
      <w:tr w:rsidR="004F4A8B">
        <w:trPr>
          <w:trHeight w:val="642"/>
        </w:trPr>
        <w:tc>
          <w:tcPr>
            <w:tcW w:w="2444" w:type="dxa"/>
            <w:vMerge/>
            <w:tcBorders>
              <w:top w:val="nil"/>
            </w:tcBorders>
          </w:tcPr>
          <w:p w:rsidR="004F4A8B" w:rsidRDefault="004F4A8B">
            <w:pPr>
              <w:rPr>
                <w:sz w:val="2"/>
                <w:szCs w:val="2"/>
              </w:rPr>
            </w:pPr>
          </w:p>
        </w:tc>
        <w:tc>
          <w:tcPr>
            <w:tcW w:w="2444" w:type="dxa"/>
          </w:tcPr>
          <w:p w:rsidR="004F4A8B" w:rsidRDefault="003A48A5">
            <w:pPr>
              <w:pStyle w:val="TableParagraph"/>
              <w:spacing w:line="315" w:lineRule="exact"/>
              <w:ind w:left="109"/>
              <w:rPr>
                <w:sz w:val="28"/>
              </w:rPr>
            </w:pPr>
            <w:r>
              <w:rPr>
                <w:sz w:val="28"/>
              </w:rPr>
              <w:t>Mentale</w:t>
            </w:r>
          </w:p>
        </w:tc>
        <w:tc>
          <w:tcPr>
            <w:tcW w:w="2446" w:type="dxa"/>
          </w:tcPr>
          <w:p w:rsidR="004F4A8B" w:rsidRDefault="004F4A8B">
            <w:pPr>
              <w:pStyle w:val="TableParagraph"/>
              <w:rPr>
                <w:sz w:val="28"/>
              </w:rPr>
            </w:pPr>
          </w:p>
        </w:tc>
        <w:tc>
          <w:tcPr>
            <w:tcW w:w="2475" w:type="dxa"/>
          </w:tcPr>
          <w:p w:rsidR="004F4A8B" w:rsidRDefault="004F4A8B">
            <w:pPr>
              <w:pStyle w:val="TableParagraph"/>
              <w:rPr>
                <w:sz w:val="28"/>
              </w:rPr>
            </w:pPr>
          </w:p>
        </w:tc>
      </w:tr>
      <w:tr w:rsidR="004F4A8B">
        <w:trPr>
          <w:trHeight w:val="645"/>
        </w:trPr>
        <w:tc>
          <w:tcPr>
            <w:tcW w:w="2444" w:type="dxa"/>
            <w:vMerge/>
            <w:tcBorders>
              <w:top w:val="nil"/>
            </w:tcBorders>
          </w:tcPr>
          <w:p w:rsidR="004F4A8B" w:rsidRDefault="004F4A8B">
            <w:pPr>
              <w:rPr>
                <w:sz w:val="2"/>
                <w:szCs w:val="2"/>
              </w:rPr>
            </w:pPr>
          </w:p>
        </w:tc>
        <w:tc>
          <w:tcPr>
            <w:tcW w:w="2444" w:type="dxa"/>
          </w:tcPr>
          <w:p w:rsidR="004F4A8B" w:rsidRDefault="003A48A5">
            <w:pPr>
              <w:pStyle w:val="TableParagraph"/>
              <w:spacing w:line="317" w:lineRule="exact"/>
              <w:ind w:left="109"/>
              <w:rPr>
                <w:sz w:val="28"/>
              </w:rPr>
            </w:pPr>
            <w:r>
              <w:rPr>
                <w:sz w:val="28"/>
              </w:rPr>
              <w:t>Per iscritto</w:t>
            </w:r>
          </w:p>
        </w:tc>
        <w:tc>
          <w:tcPr>
            <w:tcW w:w="2446" w:type="dxa"/>
          </w:tcPr>
          <w:p w:rsidR="004F4A8B" w:rsidRDefault="004F4A8B">
            <w:pPr>
              <w:pStyle w:val="TableParagraph"/>
              <w:rPr>
                <w:sz w:val="28"/>
              </w:rPr>
            </w:pPr>
          </w:p>
        </w:tc>
        <w:tc>
          <w:tcPr>
            <w:tcW w:w="2475" w:type="dxa"/>
          </w:tcPr>
          <w:p w:rsidR="004F4A8B" w:rsidRDefault="004F4A8B">
            <w:pPr>
              <w:pStyle w:val="TableParagraph"/>
              <w:rPr>
                <w:sz w:val="28"/>
              </w:rPr>
            </w:pPr>
          </w:p>
        </w:tc>
      </w:tr>
      <w:tr w:rsidR="004F4A8B">
        <w:trPr>
          <w:trHeight w:val="642"/>
        </w:trPr>
        <w:tc>
          <w:tcPr>
            <w:tcW w:w="2444" w:type="dxa"/>
            <w:vMerge w:val="restart"/>
          </w:tcPr>
          <w:p w:rsidR="004F4A8B" w:rsidRDefault="004F4A8B">
            <w:pPr>
              <w:pStyle w:val="TableParagraph"/>
              <w:rPr>
                <w:sz w:val="30"/>
              </w:rPr>
            </w:pPr>
          </w:p>
          <w:p w:rsidR="004F4A8B" w:rsidRDefault="004F4A8B">
            <w:pPr>
              <w:pStyle w:val="TableParagraph"/>
              <w:rPr>
                <w:sz w:val="30"/>
              </w:rPr>
            </w:pPr>
          </w:p>
          <w:p w:rsidR="004F4A8B" w:rsidRDefault="003A48A5">
            <w:pPr>
              <w:pStyle w:val="TableParagraph"/>
              <w:spacing w:before="267"/>
              <w:ind w:left="595"/>
              <w:rPr>
                <w:sz w:val="28"/>
              </w:rPr>
            </w:pPr>
            <w:r>
              <w:rPr>
                <w:sz w:val="28"/>
              </w:rPr>
              <w:t>Altro</w:t>
            </w:r>
          </w:p>
        </w:tc>
        <w:tc>
          <w:tcPr>
            <w:tcW w:w="7365" w:type="dxa"/>
            <w:gridSpan w:val="3"/>
          </w:tcPr>
          <w:p w:rsidR="004F4A8B" w:rsidRDefault="003A48A5">
            <w:pPr>
              <w:pStyle w:val="TableParagraph"/>
              <w:spacing w:line="315" w:lineRule="exact"/>
              <w:ind w:left="109"/>
              <w:rPr>
                <w:sz w:val="28"/>
              </w:rPr>
            </w:pPr>
            <w:r>
              <w:rPr>
                <w:sz w:val="28"/>
              </w:rPr>
              <w:t>Eventuali disturbi nell'area motorio-prassica:</w:t>
            </w:r>
          </w:p>
        </w:tc>
      </w:tr>
      <w:tr w:rsidR="004F4A8B">
        <w:trPr>
          <w:trHeight w:val="645"/>
        </w:trPr>
        <w:tc>
          <w:tcPr>
            <w:tcW w:w="2444" w:type="dxa"/>
            <w:vMerge/>
            <w:tcBorders>
              <w:top w:val="nil"/>
            </w:tcBorders>
          </w:tcPr>
          <w:p w:rsidR="004F4A8B" w:rsidRDefault="004F4A8B">
            <w:pPr>
              <w:rPr>
                <w:sz w:val="2"/>
                <w:szCs w:val="2"/>
              </w:rPr>
            </w:pPr>
          </w:p>
        </w:tc>
        <w:tc>
          <w:tcPr>
            <w:tcW w:w="7365" w:type="dxa"/>
            <w:gridSpan w:val="3"/>
          </w:tcPr>
          <w:p w:rsidR="004F4A8B" w:rsidRDefault="003A48A5">
            <w:pPr>
              <w:pStyle w:val="TableParagraph"/>
              <w:spacing w:line="317" w:lineRule="exact"/>
              <w:ind w:left="109"/>
              <w:rPr>
                <w:sz w:val="28"/>
              </w:rPr>
            </w:pPr>
            <w:r>
              <w:rPr>
                <w:sz w:val="28"/>
              </w:rPr>
              <w:t>Ulteriori disturbi associati:</w:t>
            </w:r>
          </w:p>
        </w:tc>
      </w:tr>
      <w:tr w:rsidR="004F4A8B">
        <w:trPr>
          <w:trHeight w:val="643"/>
        </w:trPr>
        <w:tc>
          <w:tcPr>
            <w:tcW w:w="2444" w:type="dxa"/>
            <w:vMerge/>
            <w:tcBorders>
              <w:top w:val="nil"/>
            </w:tcBorders>
          </w:tcPr>
          <w:p w:rsidR="004F4A8B" w:rsidRDefault="004F4A8B">
            <w:pPr>
              <w:rPr>
                <w:sz w:val="2"/>
                <w:szCs w:val="2"/>
              </w:rPr>
            </w:pPr>
          </w:p>
        </w:tc>
        <w:tc>
          <w:tcPr>
            <w:tcW w:w="7365" w:type="dxa"/>
            <w:gridSpan w:val="3"/>
          </w:tcPr>
          <w:p w:rsidR="004F4A8B" w:rsidRDefault="003A48A5">
            <w:pPr>
              <w:pStyle w:val="TableParagraph"/>
              <w:spacing w:line="315" w:lineRule="exact"/>
              <w:ind w:left="109"/>
              <w:rPr>
                <w:sz w:val="28"/>
              </w:rPr>
            </w:pPr>
            <w:r>
              <w:rPr>
                <w:sz w:val="28"/>
              </w:rPr>
              <w:t>Bilinguismo o italiano L2:</w:t>
            </w:r>
          </w:p>
        </w:tc>
      </w:tr>
      <w:tr w:rsidR="004F4A8B">
        <w:trPr>
          <w:trHeight w:val="599"/>
        </w:trPr>
        <w:tc>
          <w:tcPr>
            <w:tcW w:w="2444" w:type="dxa"/>
            <w:vMerge/>
            <w:tcBorders>
              <w:top w:val="nil"/>
            </w:tcBorders>
          </w:tcPr>
          <w:p w:rsidR="004F4A8B" w:rsidRDefault="004F4A8B">
            <w:pPr>
              <w:rPr>
                <w:sz w:val="2"/>
                <w:szCs w:val="2"/>
              </w:rPr>
            </w:pPr>
          </w:p>
        </w:tc>
        <w:tc>
          <w:tcPr>
            <w:tcW w:w="7365" w:type="dxa"/>
            <w:gridSpan w:val="3"/>
          </w:tcPr>
          <w:p w:rsidR="004F4A8B" w:rsidRDefault="003A48A5">
            <w:pPr>
              <w:pStyle w:val="TableParagraph"/>
              <w:spacing w:line="317" w:lineRule="exact"/>
              <w:ind w:left="109"/>
              <w:rPr>
                <w:sz w:val="28"/>
              </w:rPr>
            </w:pPr>
            <w:r>
              <w:rPr>
                <w:sz w:val="28"/>
              </w:rPr>
              <w:t>Livello di autonomia:</w:t>
            </w:r>
          </w:p>
        </w:tc>
      </w:tr>
    </w:tbl>
    <w:p w:rsidR="004F4A8B" w:rsidRDefault="004F4A8B">
      <w:pPr>
        <w:spacing w:line="317" w:lineRule="exact"/>
        <w:rPr>
          <w:sz w:val="28"/>
        </w:rPr>
        <w:sectPr w:rsidR="004F4A8B" w:rsidSect="00CB777D">
          <w:pgSz w:w="11910" w:h="16840"/>
          <w:pgMar w:top="1580" w:right="880" w:bottom="960" w:left="900" w:header="142" w:footer="778" w:gutter="0"/>
          <w:cols w:space="720"/>
        </w:sectPr>
      </w:pPr>
    </w:p>
    <w:p w:rsidR="004F4A8B" w:rsidRDefault="003A48A5">
      <w:pPr>
        <w:pStyle w:val="Paragrafoelenco"/>
        <w:numPr>
          <w:ilvl w:val="0"/>
          <w:numId w:val="2"/>
        </w:numPr>
        <w:tabs>
          <w:tab w:val="left" w:pos="954"/>
        </w:tabs>
        <w:spacing w:before="71" w:after="6" w:line="480" w:lineRule="auto"/>
        <w:ind w:right="5121" w:firstLine="361"/>
        <w:rPr>
          <w:sz w:val="28"/>
        </w:rPr>
      </w:pPr>
      <w:r>
        <w:rPr>
          <w:sz w:val="28"/>
        </w:rPr>
        <w:lastRenderedPageBreak/>
        <w:t>DIDATTICA PERSONALIZZATA Strategie e metodi di</w:t>
      </w:r>
      <w:r>
        <w:rPr>
          <w:spacing w:val="-12"/>
          <w:sz w:val="28"/>
        </w:rPr>
        <w:t xml:space="preserve"> </w:t>
      </w:r>
      <w:r>
        <w:rPr>
          <w:sz w:val="28"/>
        </w:rPr>
        <w:t>insegnamento:</w:t>
      </w:r>
    </w:p>
    <w:tbl>
      <w:tblPr>
        <w:tblStyle w:val="TableNormal"/>
        <w:tblW w:w="0" w:type="auto"/>
        <w:tblInd w:w="2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820"/>
        <w:gridCol w:w="4822"/>
      </w:tblGrid>
      <w:tr w:rsidR="004F4A8B">
        <w:trPr>
          <w:trHeight w:val="659"/>
        </w:trPr>
        <w:tc>
          <w:tcPr>
            <w:tcW w:w="4820" w:type="dxa"/>
          </w:tcPr>
          <w:p w:rsidR="004F4A8B" w:rsidRDefault="003A48A5">
            <w:pPr>
              <w:pStyle w:val="TableParagraph"/>
              <w:spacing w:before="47"/>
              <w:ind w:left="55"/>
              <w:rPr>
                <w:sz w:val="28"/>
              </w:rPr>
            </w:pPr>
            <w:r>
              <w:rPr>
                <w:sz w:val="28"/>
              </w:rPr>
              <w:t>Macro</w:t>
            </w:r>
            <w:r w:rsidR="00CB777D">
              <w:rPr>
                <w:sz w:val="28"/>
              </w:rPr>
              <w:t>-</w:t>
            </w:r>
            <w:r>
              <w:rPr>
                <w:sz w:val="28"/>
              </w:rPr>
              <w:t>area linguistico-espressiva</w:t>
            </w:r>
          </w:p>
        </w:tc>
        <w:tc>
          <w:tcPr>
            <w:tcW w:w="4822" w:type="dxa"/>
          </w:tcPr>
          <w:p w:rsidR="004F4A8B" w:rsidRDefault="004F4A8B">
            <w:pPr>
              <w:pStyle w:val="TableParagraph"/>
              <w:rPr>
                <w:sz w:val="28"/>
              </w:rPr>
            </w:pPr>
          </w:p>
        </w:tc>
      </w:tr>
      <w:tr w:rsidR="004F4A8B">
        <w:trPr>
          <w:trHeight w:val="657"/>
        </w:trPr>
        <w:tc>
          <w:tcPr>
            <w:tcW w:w="4820" w:type="dxa"/>
          </w:tcPr>
          <w:p w:rsidR="004F4A8B" w:rsidRDefault="003A48A5">
            <w:pPr>
              <w:pStyle w:val="TableParagraph"/>
              <w:spacing w:before="44"/>
              <w:ind w:left="55"/>
              <w:rPr>
                <w:sz w:val="28"/>
              </w:rPr>
            </w:pPr>
            <w:r>
              <w:rPr>
                <w:sz w:val="28"/>
              </w:rPr>
              <w:t>Macro</w:t>
            </w:r>
            <w:r w:rsidR="00CB777D">
              <w:rPr>
                <w:sz w:val="28"/>
              </w:rPr>
              <w:t>-</w:t>
            </w:r>
            <w:r>
              <w:rPr>
                <w:sz w:val="28"/>
              </w:rPr>
              <w:t>area logico-matematica-scientifica</w:t>
            </w:r>
          </w:p>
        </w:tc>
        <w:tc>
          <w:tcPr>
            <w:tcW w:w="4822" w:type="dxa"/>
          </w:tcPr>
          <w:p w:rsidR="004F4A8B" w:rsidRDefault="004F4A8B">
            <w:pPr>
              <w:pStyle w:val="TableParagraph"/>
              <w:rPr>
                <w:sz w:val="28"/>
              </w:rPr>
            </w:pPr>
          </w:p>
        </w:tc>
      </w:tr>
      <w:tr w:rsidR="004F4A8B">
        <w:trPr>
          <w:trHeight w:val="426"/>
        </w:trPr>
        <w:tc>
          <w:tcPr>
            <w:tcW w:w="4820" w:type="dxa"/>
          </w:tcPr>
          <w:p w:rsidR="004F4A8B" w:rsidRDefault="003A48A5">
            <w:pPr>
              <w:pStyle w:val="TableParagraph"/>
              <w:spacing w:before="44"/>
              <w:ind w:left="55"/>
              <w:rPr>
                <w:sz w:val="28"/>
              </w:rPr>
            </w:pPr>
            <w:r>
              <w:rPr>
                <w:sz w:val="28"/>
              </w:rPr>
              <w:t>Macro</w:t>
            </w:r>
            <w:r w:rsidR="00CB777D">
              <w:rPr>
                <w:sz w:val="28"/>
              </w:rPr>
              <w:t>-</w:t>
            </w:r>
            <w:r>
              <w:rPr>
                <w:sz w:val="28"/>
              </w:rPr>
              <w:t>area storico-geografica-sociale</w:t>
            </w:r>
          </w:p>
        </w:tc>
        <w:tc>
          <w:tcPr>
            <w:tcW w:w="4822" w:type="dxa"/>
          </w:tcPr>
          <w:p w:rsidR="004F4A8B" w:rsidRDefault="004F4A8B">
            <w:pPr>
              <w:pStyle w:val="TableParagraph"/>
              <w:rPr>
                <w:sz w:val="28"/>
              </w:rPr>
            </w:pPr>
          </w:p>
        </w:tc>
      </w:tr>
    </w:tbl>
    <w:p w:rsidR="004F4A8B" w:rsidRDefault="004F4A8B">
      <w:pPr>
        <w:pStyle w:val="Corpotesto"/>
        <w:rPr>
          <w:sz w:val="30"/>
        </w:rPr>
      </w:pPr>
    </w:p>
    <w:p w:rsidR="004F4A8B" w:rsidRDefault="003A48A5">
      <w:pPr>
        <w:spacing w:before="245"/>
        <w:ind w:left="232"/>
        <w:rPr>
          <w:sz w:val="28"/>
        </w:rPr>
      </w:pPr>
      <w:r>
        <w:rPr>
          <w:sz w:val="28"/>
        </w:rPr>
        <w:t>Misure dispensative/strumenti compensativi/tempi aggiuntivi:</w:t>
      </w:r>
    </w:p>
    <w:p w:rsidR="004F4A8B" w:rsidRDefault="004F4A8B">
      <w:pPr>
        <w:pStyle w:val="Corpotesto"/>
        <w:spacing w:before="7"/>
        <w:rPr>
          <w:sz w:val="28"/>
        </w:rPr>
      </w:pPr>
    </w:p>
    <w:tbl>
      <w:tblPr>
        <w:tblStyle w:val="TableNormal"/>
        <w:tblW w:w="0" w:type="auto"/>
        <w:tblInd w:w="2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820"/>
        <w:gridCol w:w="4822"/>
      </w:tblGrid>
      <w:tr w:rsidR="004F4A8B">
        <w:trPr>
          <w:trHeight w:val="659"/>
        </w:trPr>
        <w:tc>
          <w:tcPr>
            <w:tcW w:w="4820" w:type="dxa"/>
          </w:tcPr>
          <w:p w:rsidR="004F4A8B" w:rsidRDefault="003A48A5">
            <w:pPr>
              <w:pStyle w:val="TableParagraph"/>
              <w:spacing w:before="47"/>
              <w:ind w:left="55"/>
              <w:rPr>
                <w:sz w:val="28"/>
              </w:rPr>
            </w:pPr>
            <w:r>
              <w:rPr>
                <w:sz w:val="28"/>
              </w:rPr>
              <w:t>Macro</w:t>
            </w:r>
            <w:r w:rsidR="00CB777D">
              <w:rPr>
                <w:sz w:val="28"/>
              </w:rPr>
              <w:t>-</w:t>
            </w:r>
            <w:r>
              <w:rPr>
                <w:sz w:val="28"/>
              </w:rPr>
              <w:t>area linguistico-espressiva</w:t>
            </w:r>
          </w:p>
        </w:tc>
        <w:tc>
          <w:tcPr>
            <w:tcW w:w="4822" w:type="dxa"/>
          </w:tcPr>
          <w:p w:rsidR="004F4A8B" w:rsidRDefault="004F4A8B">
            <w:pPr>
              <w:pStyle w:val="TableParagraph"/>
              <w:rPr>
                <w:sz w:val="28"/>
              </w:rPr>
            </w:pPr>
          </w:p>
        </w:tc>
      </w:tr>
      <w:tr w:rsidR="004F4A8B">
        <w:trPr>
          <w:trHeight w:val="654"/>
        </w:trPr>
        <w:tc>
          <w:tcPr>
            <w:tcW w:w="4820" w:type="dxa"/>
          </w:tcPr>
          <w:p w:rsidR="004F4A8B" w:rsidRDefault="003A48A5">
            <w:pPr>
              <w:pStyle w:val="TableParagraph"/>
              <w:spacing w:before="44"/>
              <w:ind w:left="55"/>
              <w:rPr>
                <w:sz w:val="28"/>
              </w:rPr>
            </w:pPr>
            <w:r>
              <w:rPr>
                <w:sz w:val="28"/>
              </w:rPr>
              <w:t>Macro</w:t>
            </w:r>
            <w:r w:rsidR="00CB777D">
              <w:rPr>
                <w:sz w:val="28"/>
              </w:rPr>
              <w:t>-</w:t>
            </w:r>
            <w:r>
              <w:rPr>
                <w:sz w:val="28"/>
              </w:rPr>
              <w:t>area logico-matematica-scientifica</w:t>
            </w:r>
          </w:p>
        </w:tc>
        <w:tc>
          <w:tcPr>
            <w:tcW w:w="4822" w:type="dxa"/>
          </w:tcPr>
          <w:p w:rsidR="004F4A8B" w:rsidRDefault="004F4A8B">
            <w:pPr>
              <w:pStyle w:val="TableParagraph"/>
              <w:rPr>
                <w:sz w:val="28"/>
              </w:rPr>
            </w:pPr>
          </w:p>
        </w:tc>
      </w:tr>
      <w:tr w:rsidR="004F4A8B">
        <w:trPr>
          <w:trHeight w:val="427"/>
        </w:trPr>
        <w:tc>
          <w:tcPr>
            <w:tcW w:w="4820" w:type="dxa"/>
          </w:tcPr>
          <w:p w:rsidR="004F4A8B" w:rsidRDefault="003A48A5">
            <w:pPr>
              <w:pStyle w:val="TableParagraph"/>
              <w:spacing w:before="44"/>
              <w:ind w:left="55"/>
              <w:rPr>
                <w:sz w:val="28"/>
              </w:rPr>
            </w:pPr>
            <w:r>
              <w:rPr>
                <w:sz w:val="28"/>
              </w:rPr>
              <w:t>Macro</w:t>
            </w:r>
            <w:r w:rsidR="00CB777D">
              <w:rPr>
                <w:sz w:val="28"/>
              </w:rPr>
              <w:t>-</w:t>
            </w:r>
            <w:r>
              <w:rPr>
                <w:sz w:val="28"/>
              </w:rPr>
              <w:t>area storico-geografica-sociale</w:t>
            </w:r>
          </w:p>
        </w:tc>
        <w:tc>
          <w:tcPr>
            <w:tcW w:w="4822" w:type="dxa"/>
          </w:tcPr>
          <w:p w:rsidR="004F4A8B" w:rsidRDefault="004F4A8B">
            <w:pPr>
              <w:pStyle w:val="TableParagraph"/>
              <w:rPr>
                <w:sz w:val="28"/>
              </w:rPr>
            </w:pPr>
          </w:p>
        </w:tc>
      </w:tr>
    </w:tbl>
    <w:p w:rsidR="004F4A8B" w:rsidRDefault="004F4A8B">
      <w:pPr>
        <w:pStyle w:val="Corpotesto"/>
        <w:rPr>
          <w:sz w:val="30"/>
        </w:rPr>
      </w:pPr>
    </w:p>
    <w:p w:rsidR="004F4A8B" w:rsidRDefault="004F4A8B">
      <w:pPr>
        <w:pStyle w:val="Corpotesto"/>
        <w:rPr>
          <w:sz w:val="30"/>
        </w:rPr>
      </w:pPr>
    </w:p>
    <w:p w:rsidR="004F4A8B" w:rsidRDefault="004F4A8B">
      <w:pPr>
        <w:pStyle w:val="Corpotesto"/>
        <w:rPr>
          <w:sz w:val="30"/>
        </w:rPr>
      </w:pPr>
    </w:p>
    <w:p w:rsidR="004F4A8B" w:rsidRDefault="004F4A8B">
      <w:pPr>
        <w:pStyle w:val="Corpotesto"/>
        <w:rPr>
          <w:sz w:val="30"/>
        </w:rPr>
      </w:pPr>
    </w:p>
    <w:p w:rsidR="004F4A8B" w:rsidRDefault="004F4A8B">
      <w:pPr>
        <w:pStyle w:val="Corpotesto"/>
        <w:rPr>
          <w:sz w:val="30"/>
        </w:rPr>
      </w:pPr>
    </w:p>
    <w:p w:rsidR="004F4A8B" w:rsidRDefault="004F4A8B">
      <w:pPr>
        <w:pStyle w:val="Corpotesto"/>
        <w:spacing w:before="5"/>
        <w:rPr>
          <w:sz w:val="41"/>
        </w:rPr>
      </w:pPr>
    </w:p>
    <w:p w:rsidR="004F4A8B" w:rsidRDefault="003A48A5">
      <w:pPr>
        <w:pStyle w:val="Paragrafoelenco"/>
        <w:numPr>
          <w:ilvl w:val="0"/>
          <w:numId w:val="2"/>
        </w:numPr>
        <w:tabs>
          <w:tab w:val="left" w:pos="954"/>
        </w:tabs>
        <w:spacing w:line="240" w:lineRule="auto"/>
        <w:ind w:firstLine="361"/>
        <w:rPr>
          <w:sz w:val="28"/>
        </w:rPr>
      </w:pPr>
      <w:r>
        <w:rPr>
          <w:sz w:val="28"/>
        </w:rPr>
        <w:t>VALUTAZIONE</w:t>
      </w:r>
    </w:p>
    <w:p w:rsidR="004F4A8B" w:rsidRDefault="004F4A8B">
      <w:pPr>
        <w:pStyle w:val="Corpotesto"/>
        <w:spacing w:before="1"/>
        <w:rPr>
          <w:sz w:val="28"/>
        </w:rPr>
      </w:pPr>
    </w:p>
    <w:p w:rsidR="004F4A8B" w:rsidRDefault="003A48A5">
      <w:pPr>
        <w:ind w:left="232"/>
        <w:rPr>
          <w:sz w:val="28"/>
        </w:rPr>
      </w:pPr>
      <w:r>
        <w:rPr>
          <w:sz w:val="28"/>
        </w:rPr>
        <w:t>L'alunno, nella valutazione delle diverse discipline, si avvarrà di:</w:t>
      </w:r>
    </w:p>
    <w:p w:rsidR="004F4A8B" w:rsidRDefault="004F4A8B">
      <w:pPr>
        <w:pStyle w:val="Corpotesto"/>
        <w:spacing w:before="7"/>
        <w:rPr>
          <w:sz w:val="28"/>
        </w:rPr>
      </w:pPr>
    </w:p>
    <w:tbl>
      <w:tblPr>
        <w:tblStyle w:val="TableNormal"/>
        <w:tblW w:w="0" w:type="auto"/>
        <w:tblInd w:w="2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95"/>
        <w:gridCol w:w="2410"/>
        <w:gridCol w:w="2823"/>
        <w:gridCol w:w="2420"/>
      </w:tblGrid>
      <w:tr w:rsidR="004F4A8B">
        <w:trPr>
          <w:trHeight w:val="751"/>
        </w:trPr>
        <w:tc>
          <w:tcPr>
            <w:tcW w:w="1995" w:type="dxa"/>
          </w:tcPr>
          <w:p w:rsidR="004F4A8B" w:rsidRDefault="003A48A5">
            <w:pPr>
              <w:pStyle w:val="TableParagraph"/>
              <w:spacing w:before="47"/>
              <w:ind w:left="55"/>
              <w:rPr>
                <w:sz w:val="28"/>
              </w:rPr>
            </w:pPr>
            <w:r>
              <w:rPr>
                <w:sz w:val="28"/>
              </w:rPr>
              <w:t>Disciplina</w:t>
            </w:r>
          </w:p>
        </w:tc>
        <w:tc>
          <w:tcPr>
            <w:tcW w:w="2410" w:type="dxa"/>
          </w:tcPr>
          <w:p w:rsidR="004F4A8B" w:rsidRDefault="003A48A5">
            <w:pPr>
              <w:pStyle w:val="TableParagraph"/>
              <w:spacing w:before="47"/>
              <w:ind w:left="54"/>
              <w:rPr>
                <w:sz w:val="28"/>
              </w:rPr>
            </w:pPr>
            <w:r>
              <w:rPr>
                <w:sz w:val="28"/>
              </w:rPr>
              <w:t>Misure dispensative</w:t>
            </w:r>
          </w:p>
        </w:tc>
        <w:tc>
          <w:tcPr>
            <w:tcW w:w="2823" w:type="dxa"/>
          </w:tcPr>
          <w:p w:rsidR="004F4A8B" w:rsidRDefault="003A48A5">
            <w:pPr>
              <w:pStyle w:val="TableParagraph"/>
              <w:spacing w:before="47"/>
              <w:ind w:left="55"/>
              <w:rPr>
                <w:sz w:val="28"/>
              </w:rPr>
            </w:pPr>
            <w:r>
              <w:rPr>
                <w:sz w:val="28"/>
              </w:rPr>
              <w:t>Strumenti compensativi</w:t>
            </w:r>
          </w:p>
        </w:tc>
        <w:tc>
          <w:tcPr>
            <w:tcW w:w="2420" w:type="dxa"/>
          </w:tcPr>
          <w:p w:rsidR="004F4A8B" w:rsidRDefault="003A48A5">
            <w:pPr>
              <w:pStyle w:val="TableParagraph"/>
              <w:spacing w:before="47"/>
              <w:ind w:left="57"/>
              <w:rPr>
                <w:sz w:val="28"/>
              </w:rPr>
            </w:pPr>
            <w:r>
              <w:rPr>
                <w:sz w:val="28"/>
              </w:rPr>
              <w:t>Tempi aggiuntivi</w:t>
            </w:r>
          </w:p>
        </w:tc>
      </w:tr>
      <w:tr w:rsidR="004F4A8B">
        <w:trPr>
          <w:trHeight w:val="426"/>
        </w:trPr>
        <w:tc>
          <w:tcPr>
            <w:tcW w:w="1995" w:type="dxa"/>
          </w:tcPr>
          <w:p w:rsidR="004F4A8B" w:rsidRDefault="003A48A5">
            <w:pPr>
              <w:pStyle w:val="TableParagraph"/>
              <w:spacing w:before="44"/>
              <w:ind w:left="55"/>
              <w:rPr>
                <w:sz w:val="28"/>
              </w:rPr>
            </w:pPr>
            <w:r>
              <w:rPr>
                <w:sz w:val="28"/>
              </w:rPr>
              <w:t>Italiano</w:t>
            </w:r>
          </w:p>
        </w:tc>
        <w:tc>
          <w:tcPr>
            <w:tcW w:w="2410" w:type="dxa"/>
          </w:tcPr>
          <w:p w:rsidR="004F4A8B" w:rsidRDefault="004F4A8B">
            <w:pPr>
              <w:pStyle w:val="TableParagraph"/>
              <w:rPr>
                <w:sz w:val="28"/>
              </w:rPr>
            </w:pPr>
          </w:p>
        </w:tc>
        <w:tc>
          <w:tcPr>
            <w:tcW w:w="2823" w:type="dxa"/>
          </w:tcPr>
          <w:p w:rsidR="004F4A8B" w:rsidRDefault="004F4A8B">
            <w:pPr>
              <w:pStyle w:val="TableParagraph"/>
              <w:rPr>
                <w:sz w:val="28"/>
              </w:rPr>
            </w:pPr>
          </w:p>
        </w:tc>
        <w:tc>
          <w:tcPr>
            <w:tcW w:w="2420" w:type="dxa"/>
          </w:tcPr>
          <w:p w:rsidR="004F4A8B" w:rsidRDefault="004F4A8B">
            <w:pPr>
              <w:pStyle w:val="TableParagraph"/>
              <w:rPr>
                <w:sz w:val="28"/>
              </w:rPr>
            </w:pPr>
          </w:p>
        </w:tc>
      </w:tr>
      <w:tr w:rsidR="004F4A8B">
        <w:trPr>
          <w:trHeight w:val="426"/>
        </w:trPr>
        <w:tc>
          <w:tcPr>
            <w:tcW w:w="1995" w:type="dxa"/>
          </w:tcPr>
          <w:p w:rsidR="004F4A8B" w:rsidRDefault="003A48A5">
            <w:pPr>
              <w:pStyle w:val="TableParagraph"/>
              <w:spacing w:before="44"/>
              <w:ind w:left="55"/>
              <w:rPr>
                <w:sz w:val="28"/>
              </w:rPr>
            </w:pPr>
            <w:r>
              <w:rPr>
                <w:sz w:val="28"/>
              </w:rPr>
              <w:t>Matematica</w:t>
            </w:r>
          </w:p>
        </w:tc>
        <w:tc>
          <w:tcPr>
            <w:tcW w:w="2410" w:type="dxa"/>
          </w:tcPr>
          <w:p w:rsidR="004F4A8B" w:rsidRDefault="004F4A8B">
            <w:pPr>
              <w:pStyle w:val="TableParagraph"/>
              <w:rPr>
                <w:sz w:val="28"/>
              </w:rPr>
            </w:pPr>
          </w:p>
        </w:tc>
        <w:tc>
          <w:tcPr>
            <w:tcW w:w="2823" w:type="dxa"/>
          </w:tcPr>
          <w:p w:rsidR="004F4A8B" w:rsidRDefault="004F4A8B">
            <w:pPr>
              <w:pStyle w:val="TableParagraph"/>
              <w:rPr>
                <w:sz w:val="28"/>
              </w:rPr>
            </w:pPr>
          </w:p>
        </w:tc>
        <w:tc>
          <w:tcPr>
            <w:tcW w:w="2420" w:type="dxa"/>
          </w:tcPr>
          <w:p w:rsidR="004F4A8B" w:rsidRDefault="004F4A8B">
            <w:pPr>
              <w:pStyle w:val="TableParagraph"/>
              <w:rPr>
                <w:sz w:val="28"/>
              </w:rPr>
            </w:pPr>
          </w:p>
        </w:tc>
      </w:tr>
      <w:tr w:rsidR="004F4A8B">
        <w:trPr>
          <w:trHeight w:val="427"/>
        </w:trPr>
        <w:tc>
          <w:tcPr>
            <w:tcW w:w="1995" w:type="dxa"/>
          </w:tcPr>
          <w:p w:rsidR="004F4A8B" w:rsidRDefault="003A48A5">
            <w:pPr>
              <w:pStyle w:val="TableParagraph"/>
              <w:spacing w:before="44"/>
              <w:ind w:left="55"/>
              <w:rPr>
                <w:sz w:val="28"/>
              </w:rPr>
            </w:pPr>
            <w:r>
              <w:rPr>
                <w:sz w:val="28"/>
              </w:rPr>
              <w:t>Lingua Inglese</w:t>
            </w:r>
          </w:p>
        </w:tc>
        <w:tc>
          <w:tcPr>
            <w:tcW w:w="2410" w:type="dxa"/>
          </w:tcPr>
          <w:p w:rsidR="004F4A8B" w:rsidRDefault="004F4A8B">
            <w:pPr>
              <w:pStyle w:val="TableParagraph"/>
              <w:rPr>
                <w:sz w:val="28"/>
              </w:rPr>
            </w:pPr>
          </w:p>
        </w:tc>
        <w:tc>
          <w:tcPr>
            <w:tcW w:w="2823" w:type="dxa"/>
          </w:tcPr>
          <w:p w:rsidR="004F4A8B" w:rsidRDefault="004F4A8B">
            <w:pPr>
              <w:pStyle w:val="TableParagraph"/>
              <w:rPr>
                <w:sz w:val="28"/>
              </w:rPr>
            </w:pPr>
          </w:p>
        </w:tc>
        <w:tc>
          <w:tcPr>
            <w:tcW w:w="2420" w:type="dxa"/>
          </w:tcPr>
          <w:p w:rsidR="004F4A8B" w:rsidRDefault="004F4A8B">
            <w:pPr>
              <w:pStyle w:val="TableParagraph"/>
              <w:rPr>
                <w:sz w:val="28"/>
              </w:rPr>
            </w:pPr>
          </w:p>
        </w:tc>
      </w:tr>
      <w:tr w:rsidR="004F4A8B">
        <w:trPr>
          <w:trHeight w:val="427"/>
        </w:trPr>
        <w:tc>
          <w:tcPr>
            <w:tcW w:w="1995" w:type="dxa"/>
          </w:tcPr>
          <w:p w:rsidR="004F4A8B" w:rsidRDefault="003A48A5">
            <w:pPr>
              <w:pStyle w:val="TableParagraph"/>
              <w:spacing w:before="45"/>
              <w:ind w:left="55"/>
              <w:rPr>
                <w:sz w:val="28"/>
              </w:rPr>
            </w:pPr>
            <w:r>
              <w:rPr>
                <w:sz w:val="28"/>
              </w:rPr>
              <w:t>…..</w:t>
            </w:r>
          </w:p>
        </w:tc>
        <w:tc>
          <w:tcPr>
            <w:tcW w:w="2410" w:type="dxa"/>
          </w:tcPr>
          <w:p w:rsidR="004F4A8B" w:rsidRDefault="004F4A8B">
            <w:pPr>
              <w:pStyle w:val="TableParagraph"/>
              <w:rPr>
                <w:sz w:val="28"/>
              </w:rPr>
            </w:pPr>
          </w:p>
        </w:tc>
        <w:tc>
          <w:tcPr>
            <w:tcW w:w="2823" w:type="dxa"/>
          </w:tcPr>
          <w:p w:rsidR="004F4A8B" w:rsidRDefault="004F4A8B">
            <w:pPr>
              <w:pStyle w:val="TableParagraph"/>
              <w:rPr>
                <w:sz w:val="28"/>
              </w:rPr>
            </w:pPr>
          </w:p>
        </w:tc>
        <w:tc>
          <w:tcPr>
            <w:tcW w:w="2420" w:type="dxa"/>
          </w:tcPr>
          <w:p w:rsidR="004F4A8B" w:rsidRDefault="004F4A8B">
            <w:pPr>
              <w:pStyle w:val="TableParagraph"/>
              <w:rPr>
                <w:sz w:val="28"/>
              </w:rPr>
            </w:pPr>
          </w:p>
        </w:tc>
      </w:tr>
      <w:tr w:rsidR="004F4A8B">
        <w:trPr>
          <w:trHeight w:val="427"/>
        </w:trPr>
        <w:tc>
          <w:tcPr>
            <w:tcW w:w="1995" w:type="dxa"/>
          </w:tcPr>
          <w:p w:rsidR="004F4A8B" w:rsidRDefault="003A48A5">
            <w:pPr>
              <w:pStyle w:val="TableParagraph"/>
              <w:spacing w:before="44"/>
              <w:ind w:left="55"/>
              <w:rPr>
                <w:sz w:val="28"/>
              </w:rPr>
            </w:pPr>
            <w:r>
              <w:rPr>
                <w:sz w:val="28"/>
              </w:rPr>
              <w:t>…..</w:t>
            </w:r>
          </w:p>
        </w:tc>
        <w:tc>
          <w:tcPr>
            <w:tcW w:w="2410" w:type="dxa"/>
          </w:tcPr>
          <w:p w:rsidR="004F4A8B" w:rsidRDefault="004F4A8B">
            <w:pPr>
              <w:pStyle w:val="TableParagraph"/>
              <w:rPr>
                <w:sz w:val="28"/>
              </w:rPr>
            </w:pPr>
          </w:p>
        </w:tc>
        <w:tc>
          <w:tcPr>
            <w:tcW w:w="2823" w:type="dxa"/>
          </w:tcPr>
          <w:p w:rsidR="004F4A8B" w:rsidRDefault="004F4A8B">
            <w:pPr>
              <w:pStyle w:val="TableParagraph"/>
              <w:rPr>
                <w:sz w:val="28"/>
              </w:rPr>
            </w:pPr>
          </w:p>
        </w:tc>
        <w:tc>
          <w:tcPr>
            <w:tcW w:w="2420" w:type="dxa"/>
          </w:tcPr>
          <w:p w:rsidR="004F4A8B" w:rsidRDefault="004F4A8B">
            <w:pPr>
              <w:pStyle w:val="TableParagraph"/>
              <w:rPr>
                <w:sz w:val="28"/>
              </w:rPr>
            </w:pPr>
          </w:p>
        </w:tc>
      </w:tr>
      <w:tr w:rsidR="004F4A8B">
        <w:trPr>
          <w:trHeight w:val="426"/>
        </w:trPr>
        <w:tc>
          <w:tcPr>
            <w:tcW w:w="1995" w:type="dxa"/>
          </w:tcPr>
          <w:p w:rsidR="004F4A8B" w:rsidRDefault="003A48A5">
            <w:pPr>
              <w:pStyle w:val="TableParagraph"/>
              <w:spacing w:before="44"/>
              <w:ind w:left="55"/>
              <w:rPr>
                <w:sz w:val="28"/>
              </w:rPr>
            </w:pPr>
            <w:r>
              <w:rPr>
                <w:sz w:val="28"/>
              </w:rPr>
              <w:t>…..</w:t>
            </w:r>
          </w:p>
        </w:tc>
        <w:tc>
          <w:tcPr>
            <w:tcW w:w="2410" w:type="dxa"/>
          </w:tcPr>
          <w:p w:rsidR="004F4A8B" w:rsidRDefault="004F4A8B">
            <w:pPr>
              <w:pStyle w:val="TableParagraph"/>
              <w:rPr>
                <w:sz w:val="28"/>
              </w:rPr>
            </w:pPr>
          </w:p>
        </w:tc>
        <w:tc>
          <w:tcPr>
            <w:tcW w:w="2823" w:type="dxa"/>
          </w:tcPr>
          <w:p w:rsidR="004F4A8B" w:rsidRDefault="004F4A8B">
            <w:pPr>
              <w:pStyle w:val="TableParagraph"/>
              <w:rPr>
                <w:sz w:val="28"/>
              </w:rPr>
            </w:pPr>
          </w:p>
        </w:tc>
        <w:tc>
          <w:tcPr>
            <w:tcW w:w="2420" w:type="dxa"/>
          </w:tcPr>
          <w:p w:rsidR="004F4A8B" w:rsidRDefault="004F4A8B">
            <w:pPr>
              <w:pStyle w:val="TableParagraph"/>
              <w:rPr>
                <w:sz w:val="28"/>
              </w:rPr>
            </w:pPr>
          </w:p>
        </w:tc>
      </w:tr>
      <w:tr w:rsidR="004F4A8B">
        <w:trPr>
          <w:trHeight w:val="426"/>
        </w:trPr>
        <w:tc>
          <w:tcPr>
            <w:tcW w:w="1995" w:type="dxa"/>
          </w:tcPr>
          <w:p w:rsidR="004F4A8B" w:rsidRDefault="003A48A5">
            <w:pPr>
              <w:pStyle w:val="TableParagraph"/>
              <w:spacing w:before="44"/>
              <w:ind w:left="55"/>
              <w:rPr>
                <w:sz w:val="28"/>
              </w:rPr>
            </w:pPr>
            <w:r>
              <w:rPr>
                <w:sz w:val="28"/>
              </w:rPr>
              <w:t>…..</w:t>
            </w:r>
          </w:p>
        </w:tc>
        <w:tc>
          <w:tcPr>
            <w:tcW w:w="2410" w:type="dxa"/>
          </w:tcPr>
          <w:p w:rsidR="004F4A8B" w:rsidRDefault="004F4A8B">
            <w:pPr>
              <w:pStyle w:val="TableParagraph"/>
              <w:rPr>
                <w:sz w:val="28"/>
              </w:rPr>
            </w:pPr>
          </w:p>
        </w:tc>
        <w:tc>
          <w:tcPr>
            <w:tcW w:w="2823" w:type="dxa"/>
          </w:tcPr>
          <w:p w:rsidR="004F4A8B" w:rsidRDefault="004F4A8B">
            <w:pPr>
              <w:pStyle w:val="TableParagraph"/>
              <w:rPr>
                <w:sz w:val="28"/>
              </w:rPr>
            </w:pPr>
          </w:p>
        </w:tc>
        <w:tc>
          <w:tcPr>
            <w:tcW w:w="2420" w:type="dxa"/>
          </w:tcPr>
          <w:p w:rsidR="004F4A8B" w:rsidRDefault="004F4A8B">
            <w:pPr>
              <w:pStyle w:val="TableParagraph"/>
              <w:rPr>
                <w:sz w:val="28"/>
              </w:rPr>
            </w:pPr>
          </w:p>
        </w:tc>
      </w:tr>
    </w:tbl>
    <w:p w:rsidR="004F4A8B" w:rsidRDefault="004F4A8B">
      <w:pPr>
        <w:rPr>
          <w:sz w:val="28"/>
        </w:rPr>
        <w:sectPr w:rsidR="004F4A8B">
          <w:pgSz w:w="11910" w:h="16840"/>
          <w:pgMar w:top="1360" w:right="880" w:bottom="960" w:left="900" w:header="0" w:footer="778" w:gutter="0"/>
          <w:cols w:space="720"/>
        </w:sectPr>
      </w:pPr>
    </w:p>
    <w:p w:rsidR="004F4A8B" w:rsidRDefault="003A48A5">
      <w:pPr>
        <w:spacing w:before="66"/>
        <w:ind w:left="232"/>
        <w:rPr>
          <w:i/>
          <w:sz w:val="19"/>
        </w:rPr>
      </w:pPr>
      <w:r>
        <w:rPr>
          <w:i/>
          <w:sz w:val="24"/>
        </w:rPr>
        <w:lastRenderedPageBreak/>
        <w:t>S</w:t>
      </w:r>
      <w:r>
        <w:rPr>
          <w:i/>
          <w:sz w:val="19"/>
        </w:rPr>
        <w:t>TRATEGIE E METODOLOGICHE E DIDATTICHE</w:t>
      </w:r>
    </w:p>
    <w:p w:rsidR="004F4A8B" w:rsidRDefault="003A48A5">
      <w:pPr>
        <w:pStyle w:val="Corpotesto"/>
        <w:ind w:left="953" w:hanging="361"/>
      </w:pPr>
      <w:r>
        <w:rPr>
          <w:noProof/>
          <w:lang w:bidi="ar-SA"/>
        </w:rPr>
        <w:drawing>
          <wp:inline distT="0" distB="0" distL="0" distR="0">
            <wp:extent cx="126365" cy="12636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26365" cy="126365"/>
                    </a:xfrm>
                    <a:prstGeom prst="rect">
                      <a:avLst/>
                    </a:prstGeom>
                  </pic:spPr>
                </pic:pic>
              </a:graphicData>
            </a:graphic>
          </wp:inline>
        </w:drawing>
      </w:r>
      <w:r>
        <w:rPr>
          <w:sz w:val="20"/>
        </w:rPr>
        <w:t xml:space="preserve">  </w:t>
      </w:r>
      <w:r>
        <w:rPr>
          <w:spacing w:val="11"/>
          <w:sz w:val="20"/>
        </w:rPr>
        <w:t xml:space="preserve"> </w:t>
      </w:r>
      <w:r>
        <w:t xml:space="preserve">Valorizzare nella didattica linguaggi comunicativi altri dal codice scritto (linguaggio </w:t>
      </w:r>
      <w:r>
        <w:rPr>
          <w:spacing w:val="-5"/>
        </w:rPr>
        <w:t xml:space="preserve">iconografico, </w:t>
      </w:r>
      <w:r>
        <w:rPr>
          <w:spacing w:val="-4"/>
        </w:rPr>
        <w:t xml:space="preserve">parlato), </w:t>
      </w:r>
      <w:r>
        <w:rPr>
          <w:spacing w:val="-5"/>
        </w:rPr>
        <w:t xml:space="preserve">utilizzando </w:t>
      </w:r>
      <w:r>
        <w:rPr>
          <w:spacing w:val="-4"/>
        </w:rPr>
        <w:t xml:space="preserve">mediatori didattici quali immagini, disegni </w:t>
      </w:r>
      <w:r>
        <w:t xml:space="preserve">e </w:t>
      </w:r>
      <w:r>
        <w:rPr>
          <w:spacing w:val="-5"/>
        </w:rPr>
        <w:t xml:space="preserve">riepiloghi </w:t>
      </w:r>
      <w:r>
        <w:t>a</w:t>
      </w:r>
      <w:r>
        <w:rPr>
          <w:spacing w:val="-23"/>
        </w:rPr>
        <w:t xml:space="preserve"> </w:t>
      </w:r>
      <w:r>
        <w:rPr>
          <w:spacing w:val="-3"/>
        </w:rPr>
        <w:t>voce</w:t>
      </w:r>
    </w:p>
    <w:p w:rsidR="004F4A8B" w:rsidRDefault="003A48A5">
      <w:pPr>
        <w:pStyle w:val="Corpotesto"/>
        <w:spacing w:before="1"/>
        <w:ind w:left="593"/>
      </w:pPr>
      <w:r>
        <w:rPr>
          <w:noProof/>
          <w:lang w:bidi="ar-SA"/>
        </w:rPr>
        <w:drawing>
          <wp:inline distT="0" distB="0" distL="0" distR="0">
            <wp:extent cx="126365" cy="12636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126365" cy="126365"/>
                    </a:xfrm>
                    <a:prstGeom prst="rect">
                      <a:avLst/>
                    </a:prstGeom>
                  </pic:spPr>
                </pic:pic>
              </a:graphicData>
            </a:graphic>
          </wp:inline>
        </w:drawing>
      </w:r>
      <w:r>
        <w:rPr>
          <w:sz w:val="20"/>
        </w:rPr>
        <w:t xml:space="preserve">  </w:t>
      </w:r>
      <w:r>
        <w:rPr>
          <w:spacing w:val="11"/>
          <w:sz w:val="20"/>
        </w:rPr>
        <w:t xml:space="preserve"> </w:t>
      </w:r>
      <w:r>
        <w:t>Utilizzare schemi e mappe</w:t>
      </w:r>
      <w:r>
        <w:rPr>
          <w:spacing w:val="-5"/>
        </w:rPr>
        <w:t xml:space="preserve"> </w:t>
      </w:r>
      <w:r>
        <w:t>concettuali</w:t>
      </w:r>
    </w:p>
    <w:p w:rsidR="004F4A8B" w:rsidRDefault="003A48A5">
      <w:pPr>
        <w:pStyle w:val="Corpotesto"/>
        <w:ind w:left="593"/>
      </w:pPr>
      <w:r>
        <w:rPr>
          <w:noProof/>
          <w:lang w:bidi="ar-SA"/>
        </w:rPr>
        <w:drawing>
          <wp:inline distT="0" distB="0" distL="0" distR="0">
            <wp:extent cx="126365" cy="12636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126365" cy="126365"/>
                    </a:xfrm>
                    <a:prstGeom prst="rect">
                      <a:avLst/>
                    </a:prstGeom>
                  </pic:spPr>
                </pic:pic>
              </a:graphicData>
            </a:graphic>
          </wp:inline>
        </w:drawing>
      </w:r>
      <w:r>
        <w:rPr>
          <w:sz w:val="20"/>
        </w:rPr>
        <w:t xml:space="preserve">  </w:t>
      </w:r>
      <w:r>
        <w:rPr>
          <w:spacing w:val="11"/>
          <w:sz w:val="20"/>
        </w:rPr>
        <w:t xml:space="preserve"> </w:t>
      </w:r>
      <w:r>
        <w:t>Privilegiare l’apprendimento dall’esperienza e la didattica</w:t>
      </w:r>
      <w:r>
        <w:rPr>
          <w:spacing w:val="-3"/>
        </w:rPr>
        <w:t xml:space="preserve"> </w:t>
      </w:r>
      <w:r>
        <w:t>laboratoriale</w:t>
      </w:r>
    </w:p>
    <w:p w:rsidR="004F4A8B" w:rsidRDefault="003A48A5">
      <w:pPr>
        <w:pStyle w:val="Corpotesto"/>
        <w:ind w:left="953" w:right="1540" w:hanging="361"/>
      </w:pPr>
      <w:r>
        <w:rPr>
          <w:noProof/>
          <w:lang w:bidi="ar-SA"/>
        </w:rPr>
        <w:drawing>
          <wp:inline distT="0" distB="0" distL="0" distR="0">
            <wp:extent cx="126365" cy="126365"/>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126365" cy="126365"/>
                    </a:xfrm>
                    <a:prstGeom prst="rect">
                      <a:avLst/>
                    </a:prstGeom>
                  </pic:spPr>
                </pic:pic>
              </a:graphicData>
            </a:graphic>
          </wp:inline>
        </w:drawing>
      </w:r>
      <w:r>
        <w:rPr>
          <w:sz w:val="20"/>
        </w:rPr>
        <w:t xml:space="preserve">  </w:t>
      </w:r>
      <w:r>
        <w:rPr>
          <w:spacing w:val="11"/>
          <w:sz w:val="20"/>
        </w:rPr>
        <w:t xml:space="preserve"> </w:t>
      </w:r>
      <w:r>
        <w:t>Promuovere processi metacognitivi per sollecitare nell’alunno l’autocontrollo e l’autovalutazione dei propri processi di</w:t>
      </w:r>
      <w:r>
        <w:rPr>
          <w:spacing w:val="-2"/>
        </w:rPr>
        <w:t xml:space="preserve"> </w:t>
      </w:r>
      <w:r>
        <w:t>apprendimento</w:t>
      </w:r>
    </w:p>
    <w:p w:rsidR="004F4A8B" w:rsidRDefault="003A48A5">
      <w:pPr>
        <w:pStyle w:val="Corpotesto"/>
        <w:ind w:left="593" w:right="3067"/>
      </w:pPr>
      <w:r>
        <w:rPr>
          <w:noProof/>
          <w:lang w:bidi="ar-SA"/>
        </w:rPr>
        <w:drawing>
          <wp:inline distT="0" distB="0" distL="0" distR="0">
            <wp:extent cx="126365" cy="126365"/>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9" cstate="print"/>
                    <a:stretch>
                      <a:fillRect/>
                    </a:stretch>
                  </pic:blipFill>
                  <pic:spPr>
                    <a:xfrm>
                      <a:off x="0" y="0"/>
                      <a:ext cx="126365" cy="126365"/>
                    </a:xfrm>
                    <a:prstGeom prst="rect">
                      <a:avLst/>
                    </a:prstGeom>
                  </pic:spPr>
                </pic:pic>
              </a:graphicData>
            </a:graphic>
          </wp:inline>
        </w:drawing>
      </w:r>
      <w:r>
        <w:rPr>
          <w:sz w:val="20"/>
        </w:rPr>
        <w:t xml:space="preserve">  </w:t>
      </w:r>
      <w:r>
        <w:rPr>
          <w:spacing w:val="11"/>
          <w:sz w:val="20"/>
        </w:rPr>
        <w:t xml:space="preserve"> </w:t>
      </w:r>
      <w:r>
        <w:t>Incentivare la didattica di piccolo gruppo e il tutoraggio</w:t>
      </w:r>
      <w:r>
        <w:rPr>
          <w:spacing w:val="-13"/>
        </w:rPr>
        <w:t xml:space="preserve"> </w:t>
      </w:r>
      <w:r>
        <w:t>tra</w:t>
      </w:r>
      <w:r>
        <w:rPr>
          <w:spacing w:val="-2"/>
        </w:rPr>
        <w:t xml:space="preserve"> </w:t>
      </w:r>
      <w:r>
        <w:t>pari</w:t>
      </w:r>
      <w:r>
        <w:rPr>
          <w:w w:val="99"/>
        </w:rPr>
        <w:t xml:space="preserve"> </w:t>
      </w:r>
      <w:r>
        <w:rPr>
          <w:noProof/>
          <w:w w:val="99"/>
          <w:lang w:bidi="ar-SA"/>
        </w:rPr>
        <w:drawing>
          <wp:inline distT="0" distB="0" distL="0" distR="0">
            <wp:extent cx="126365" cy="126365"/>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9" cstate="print"/>
                    <a:stretch>
                      <a:fillRect/>
                    </a:stretch>
                  </pic:blipFill>
                  <pic:spPr>
                    <a:xfrm>
                      <a:off x="0" y="0"/>
                      <a:ext cx="126365" cy="126365"/>
                    </a:xfrm>
                    <a:prstGeom prst="rect">
                      <a:avLst/>
                    </a:prstGeom>
                  </pic:spPr>
                </pic:pic>
              </a:graphicData>
            </a:graphic>
          </wp:inline>
        </w:drawing>
      </w:r>
      <w:r>
        <w:rPr>
          <w:w w:val="99"/>
        </w:rPr>
        <w:t xml:space="preserve">  </w:t>
      </w:r>
      <w:r>
        <w:rPr>
          <w:spacing w:val="-19"/>
          <w:w w:val="99"/>
        </w:rPr>
        <w:t xml:space="preserve"> </w:t>
      </w:r>
      <w:r>
        <w:t>Promuovere l’apprendimento</w:t>
      </w:r>
      <w:r>
        <w:rPr>
          <w:spacing w:val="-3"/>
        </w:rPr>
        <w:t xml:space="preserve"> </w:t>
      </w:r>
      <w:r>
        <w:t>collaborativo</w:t>
      </w:r>
    </w:p>
    <w:p w:rsidR="004F4A8B" w:rsidRDefault="004F4A8B">
      <w:pPr>
        <w:pStyle w:val="Corpotesto"/>
        <w:rPr>
          <w:sz w:val="26"/>
        </w:rPr>
      </w:pPr>
    </w:p>
    <w:p w:rsidR="004F4A8B" w:rsidRDefault="004F4A8B">
      <w:pPr>
        <w:pStyle w:val="Corpotesto"/>
        <w:spacing w:before="11"/>
        <w:rPr>
          <w:sz w:val="21"/>
        </w:rPr>
      </w:pPr>
    </w:p>
    <w:p w:rsidR="004F4A8B" w:rsidRDefault="003A48A5">
      <w:pPr>
        <w:ind w:left="232"/>
        <w:rPr>
          <w:i/>
          <w:sz w:val="19"/>
        </w:rPr>
      </w:pPr>
      <w:r>
        <w:rPr>
          <w:i/>
          <w:sz w:val="24"/>
        </w:rPr>
        <w:t>M</w:t>
      </w:r>
      <w:r>
        <w:rPr>
          <w:i/>
          <w:sz w:val="19"/>
        </w:rPr>
        <w:t>ISURE DISPENSATIVE</w:t>
      </w:r>
    </w:p>
    <w:p w:rsidR="004F4A8B" w:rsidRDefault="003A48A5">
      <w:pPr>
        <w:pStyle w:val="Corpotesto"/>
        <w:ind w:left="232"/>
      </w:pPr>
      <w:r>
        <w:t>All’alunno con DSA è garantito l’essere dispensato da alcune prestazioni non essenziali ai fini dei concetti da apprendere. Esse possono essere, a seconda della disciplina e del caso:</w:t>
      </w:r>
    </w:p>
    <w:p w:rsidR="004F4A8B" w:rsidRDefault="003A48A5">
      <w:pPr>
        <w:pStyle w:val="Corpotesto"/>
        <w:ind w:left="953" w:right="1294" w:hanging="361"/>
      </w:pPr>
      <w:r>
        <w:rPr>
          <w:noProof/>
          <w:lang w:bidi="ar-SA"/>
        </w:rPr>
        <w:drawing>
          <wp:inline distT="0" distB="0" distL="0" distR="0">
            <wp:extent cx="126365" cy="126365"/>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9" cstate="print"/>
                    <a:stretch>
                      <a:fillRect/>
                    </a:stretch>
                  </pic:blipFill>
                  <pic:spPr>
                    <a:xfrm>
                      <a:off x="0" y="0"/>
                      <a:ext cx="126365" cy="126365"/>
                    </a:xfrm>
                    <a:prstGeom prst="rect">
                      <a:avLst/>
                    </a:prstGeom>
                  </pic:spPr>
                </pic:pic>
              </a:graphicData>
            </a:graphic>
          </wp:inline>
        </w:drawing>
      </w:r>
      <w:r>
        <w:rPr>
          <w:sz w:val="20"/>
        </w:rPr>
        <w:t xml:space="preserve">  </w:t>
      </w:r>
      <w:r>
        <w:rPr>
          <w:spacing w:val="11"/>
          <w:sz w:val="20"/>
        </w:rPr>
        <w:t xml:space="preserve"> </w:t>
      </w:r>
      <w:r>
        <w:t>l’utilizzo contemporaneo dei quattro caratteri (stampatello maiuscolo, stampatello minuscolo, corsivo minuscolo, corsivo</w:t>
      </w:r>
      <w:r>
        <w:rPr>
          <w:spacing w:val="-1"/>
        </w:rPr>
        <w:t xml:space="preserve"> </w:t>
      </w:r>
      <w:r>
        <w:t>maiuscolo)</w:t>
      </w:r>
    </w:p>
    <w:p w:rsidR="004F4A8B" w:rsidRDefault="003A48A5">
      <w:pPr>
        <w:pStyle w:val="Corpotesto"/>
        <w:spacing w:before="1"/>
        <w:ind w:left="593"/>
      </w:pPr>
      <w:r>
        <w:rPr>
          <w:noProof/>
          <w:lang w:bidi="ar-SA"/>
        </w:rPr>
        <w:drawing>
          <wp:inline distT="0" distB="0" distL="0" distR="0">
            <wp:extent cx="126365" cy="126365"/>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9" cstate="print"/>
                    <a:stretch>
                      <a:fillRect/>
                    </a:stretch>
                  </pic:blipFill>
                  <pic:spPr>
                    <a:xfrm>
                      <a:off x="0" y="0"/>
                      <a:ext cx="126365" cy="126365"/>
                    </a:xfrm>
                    <a:prstGeom prst="rect">
                      <a:avLst/>
                    </a:prstGeom>
                  </pic:spPr>
                </pic:pic>
              </a:graphicData>
            </a:graphic>
          </wp:inline>
        </w:drawing>
      </w:r>
      <w:r>
        <w:rPr>
          <w:sz w:val="20"/>
        </w:rPr>
        <w:t xml:space="preserve">  </w:t>
      </w:r>
      <w:r>
        <w:rPr>
          <w:spacing w:val="11"/>
          <w:sz w:val="20"/>
        </w:rPr>
        <w:t xml:space="preserve"> </w:t>
      </w:r>
      <w:r>
        <w:t>la lettura ad alta</w:t>
      </w:r>
      <w:r>
        <w:rPr>
          <w:spacing w:val="-3"/>
        </w:rPr>
        <w:t xml:space="preserve"> </w:t>
      </w:r>
      <w:r>
        <w:t>voce</w:t>
      </w:r>
    </w:p>
    <w:p w:rsidR="004F4A8B" w:rsidRDefault="003A48A5">
      <w:pPr>
        <w:pStyle w:val="Corpotesto"/>
        <w:ind w:left="593" w:right="6716"/>
      </w:pPr>
      <w:r>
        <w:rPr>
          <w:noProof/>
          <w:lang w:bidi="ar-SA"/>
        </w:rPr>
        <w:drawing>
          <wp:inline distT="0" distB="0" distL="0" distR="0">
            <wp:extent cx="126365" cy="126365"/>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9" cstate="print"/>
                    <a:stretch>
                      <a:fillRect/>
                    </a:stretch>
                  </pic:blipFill>
                  <pic:spPr>
                    <a:xfrm>
                      <a:off x="0" y="0"/>
                      <a:ext cx="126365" cy="126365"/>
                    </a:xfrm>
                    <a:prstGeom prst="rect">
                      <a:avLst/>
                    </a:prstGeom>
                  </pic:spPr>
                </pic:pic>
              </a:graphicData>
            </a:graphic>
          </wp:inline>
        </w:drawing>
      </w:r>
      <w:r>
        <w:rPr>
          <w:sz w:val="20"/>
        </w:rPr>
        <w:t xml:space="preserve">  </w:t>
      </w:r>
      <w:r>
        <w:rPr>
          <w:spacing w:val="11"/>
          <w:sz w:val="20"/>
        </w:rPr>
        <w:t xml:space="preserve"> </w:t>
      </w:r>
      <w:r>
        <w:t>la scrittura</w:t>
      </w:r>
      <w:r>
        <w:rPr>
          <w:spacing w:val="-4"/>
        </w:rPr>
        <w:t xml:space="preserve"> </w:t>
      </w:r>
      <w:r>
        <w:t>sotto</w:t>
      </w:r>
      <w:r>
        <w:rPr>
          <w:spacing w:val="-1"/>
        </w:rPr>
        <w:t xml:space="preserve"> </w:t>
      </w:r>
      <w:r>
        <w:t xml:space="preserve">dettatura </w:t>
      </w:r>
      <w:r>
        <w:rPr>
          <w:noProof/>
          <w:lang w:bidi="ar-SA"/>
        </w:rPr>
        <w:drawing>
          <wp:inline distT="0" distB="0" distL="0" distR="0">
            <wp:extent cx="126365" cy="126365"/>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9" cstate="print"/>
                    <a:stretch>
                      <a:fillRect/>
                    </a:stretch>
                  </pic:blipFill>
                  <pic:spPr>
                    <a:xfrm>
                      <a:off x="0" y="0"/>
                      <a:ext cx="126365" cy="126365"/>
                    </a:xfrm>
                    <a:prstGeom prst="rect">
                      <a:avLst/>
                    </a:prstGeom>
                  </pic:spPr>
                </pic:pic>
              </a:graphicData>
            </a:graphic>
          </wp:inline>
        </w:drawing>
      </w:r>
      <w:r>
        <w:t xml:space="preserve">  </w:t>
      </w:r>
      <w:r>
        <w:rPr>
          <w:spacing w:val="-19"/>
        </w:rPr>
        <w:t xml:space="preserve"> </w:t>
      </w:r>
      <w:r>
        <w:t>prendere</w:t>
      </w:r>
      <w:r>
        <w:rPr>
          <w:spacing w:val="-2"/>
        </w:rPr>
        <w:t xml:space="preserve"> </w:t>
      </w:r>
      <w:r>
        <w:t>appunti</w:t>
      </w:r>
    </w:p>
    <w:p w:rsidR="004F4A8B" w:rsidRDefault="003A48A5">
      <w:pPr>
        <w:pStyle w:val="Corpotesto"/>
        <w:ind w:left="593"/>
      </w:pPr>
      <w:r>
        <w:rPr>
          <w:noProof/>
          <w:lang w:bidi="ar-SA"/>
        </w:rPr>
        <w:drawing>
          <wp:inline distT="0" distB="0" distL="0" distR="0">
            <wp:extent cx="126365" cy="126365"/>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9" cstate="print"/>
                    <a:stretch>
                      <a:fillRect/>
                    </a:stretch>
                  </pic:blipFill>
                  <pic:spPr>
                    <a:xfrm>
                      <a:off x="0" y="0"/>
                      <a:ext cx="126365" cy="126365"/>
                    </a:xfrm>
                    <a:prstGeom prst="rect">
                      <a:avLst/>
                    </a:prstGeom>
                  </pic:spPr>
                </pic:pic>
              </a:graphicData>
            </a:graphic>
          </wp:inline>
        </w:drawing>
      </w:r>
      <w:r>
        <w:rPr>
          <w:sz w:val="20"/>
        </w:rPr>
        <w:t xml:space="preserve">  </w:t>
      </w:r>
      <w:r>
        <w:rPr>
          <w:spacing w:val="11"/>
          <w:sz w:val="20"/>
        </w:rPr>
        <w:t xml:space="preserve"> </w:t>
      </w:r>
      <w:r>
        <w:t>copiare dalla</w:t>
      </w:r>
      <w:r>
        <w:rPr>
          <w:spacing w:val="-3"/>
        </w:rPr>
        <w:t xml:space="preserve"> </w:t>
      </w:r>
      <w:r>
        <w:t>lavagna</w:t>
      </w:r>
    </w:p>
    <w:p w:rsidR="004F4A8B" w:rsidRDefault="003A48A5">
      <w:pPr>
        <w:pStyle w:val="Corpotesto"/>
        <w:ind w:left="593"/>
      </w:pPr>
      <w:r>
        <w:rPr>
          <w:noProof/>
          <w:lang w:bidi="ar-SA"/>
        </w:rPr>
        <w:drawing>
          <wp:inline distT="0" distB="0" distL="0" distR="0">
            <wp:extent cx="126365" cy="126364"/>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9" cstate="print"/>
                    <a:stretch>
                      <a:fillRect/>
                    </a:stretch>
                  </pic:blipFill>
                  <pic:spPr>
                    <a:xfrm>
                      <a:off x="0" y="0"/>
                      <a:ext cx="126365" cy="126364"/>
                    </a:xfrm>
                    <a:prstGeom prst="rect">
                      <a:avLst/>
                    </a:prstGeom>
                  </pic:spPr>
                </pic:pic>
              </a:graphicData>
            </a:graphic>
          </wp:inline>
        </w:drawing>
      </w:r>
      <w:r>
        <w:rPr>
          <w:sz w:val="20"/>
        </w:rPr>
        <w:t xml:space="preserve">  </w:t>
      </w:r>
      <w:r>
        <w:rPr>
          <w:spacing w:val="11"/>
          <w:sz w:val="20"/>
        </w:rPr>
        <w:t xml:space="preserve"> </w:t>
      </w:r>
      <w:r>
        <w:t>lo studio mnemonico delle</w:t>
      </w:r>
      <w:r>
        <w:rPr>
          <w:spacing w:val="-2"/>
        </w:rPr>
        <w:t xml:space="preserve"> </w:t>
      </w:r>
      <w:r>
        <w:t>tabelline</w:t>
      </w:r>
    </w:p>
    <w:p w:rsidR="004F4A8B" w:rsidRDefault="003A48A5">
      <w:pPr>
        <w:pStyle w:val="Corpotesto"/>
        <w:ind w:left="593"/>
      </w:pPr>
      <w:r>
        <w:rPr>
          <w:noProof/>
          <w:lang w:bidi="ar-SA"/>
        </w:rPr>
        <w:drawing>
          <wp:inline distT="0" distB="0" distL="0" distR="0">
            <wp:extent cx="126365" cy="126364"/>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9" cstate="print"/>
                    <a:stretch>
                      <a:fillRect/>
                    </a:stretch>
                  </pic:blipFill>
                  <pic:spPr>
                    <a:xfrm>
                      <a:off x="0" y="0"/>
                      <a:ext cx="126365" cy="126364"/>
                    </a:xfrm>
                    <a:prstGeom prst="rect">
                      <a:avLst/>
                    </a:prstGeom>
                  </pic:spPr>
                </pic:pic>
              </a:graphicData>
            </a:graphic>
          </wp:inline>
        </w:drawing>
      </w:r>
      <w:r>
        <w:rPr>
          <w:sz w:val="20"/>
        </w:rPr>
        <w:t xml:space="preserve">  </w:t>
      </w:r>
      <w:r>
        <w:rPr>
          <w:spacing w:val="11"/>
          <w:sz w:val="20"/>
        </w:rPr>
        <w:t xml:space="preserve"> </w:t>
      </w:r>
      <w:r>
        <w:t>lo studio della lingua straniera in forma</w:t>
      </w:r>
      <w:r>
        <w:rPr>
          <w:spacing w:val="-3"/>
        </w:rPr>
        <w:t xml:space="preserve"> </w:t>
      </w:r>
      <w:r>
        <w:t>scritta</w:t>
      </w:r>
    </w:p>
    <w:p w:rsidR="004F4A8B" w:rsidRDefault="003A48A5">
      <w:pPr>
        <w:pStyle w:val="Corpotesto"/>
        <w:ind w:left="593" w:right="3376"/>
      </w:pPr>
      <w:r>
        <w:rPr>
          <w:noProof/>
          <w:lang w:bidi="ar-SA"/>
        </w:rPr>
        <w:drawing>
          <wp:inline distT="0" distB="0" distL="0" distR="0">
            <wp:extent cx="126365" cy="126364"/>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9" cstate="print"/>
                    <a:stretch>
                      <a:fillRect/>
                    </a:stretch>
                  </pic:blipFill>
                  <pic:spPr>
                    <a:xfrm>
                      <a:off x="0" y="0"/>
                      <a:ext cx="126365" cy="126364"/>
                    </a:xfrm>
                    <a:prstGeom prst="rect">
                      <a:avLst/>
                    </a:prstGeom>
                  </pic:spPr>
                </pic:pic>
              </a:graphicData>
            </a:graphic>
          </wp:inline>
        </w:drawing>
      </w:r>
      <w:r>
        <w:rPr>
          <w:sz w:val="20"/>
        </w:rPr>
        <w:t xml:space="preserve">  </w:t>
      </w:r>
      <w:r>
        <w:rPr>
          <w:spacing w:val="11"/>
          <w:sz w:val="20"/>
        </w:rPr>
        <w:t xml:space="preserve"> </w:t>
      </w:r>
      <w:r>
        <w:t>il rispetto della tempistica per la consegna dei</w:t>
      </w:r>
      <w:r>
        <w:rPr>
          <w:spacing w:val="-10"/>
        </w:rPr>
        <w:t xml:space="preserve"> </w:t>
      </w:r>
      <w:r>
        <w:t>compiti</w:t>
      </w:r>
      <w:r>
        <w:rPr>
          <w:spacing w:val="-1"/>
        </w:rPr>
        <w:t xml:space="preserve"> </w:t>
      </w:r>
      <w:r>
        <w:t xml:space="preserve">scritti </w:t>
      </w:r>
      <w:r>
        <w:rPr>
          <w:noProof/>
          <w:lang w:bidi="ar-SA"/>
        </w:rPr>
        <w:drawing>
          <wp:inline distT="0" distB="0" distL="0" distR="0">
            <wp:extent cx="126365" cy="126364"/>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9" cstate="print"/>
                    <a:stretch>
                      <a:fillRect/>
                    </a:stretch>
                  </pic:blipFill>
                  <pic:spPr>
                    <a:xfrm>
                      <a:off x="0" y="0"/>
                      <a:ext cx="126365" cy="126364"/>
                    </a:xfrm>
                    <a:prstGeom prst="rect">
                      <a:avLst/>
                    </a:prstGeom>
                  </pic:spPr>
                </pic:pic>
              </a:graphicData>
            </a:graphic>
          </wp:inline>
        </w:drawing>
      </w:r>
      <w:r>
        <w:t xml:space="preserve">  </w:t>
      </w:r>
      <w:r>
        <w:rPr>
          <w:spacing w:val="-19"/>
        </w:rPr>
        <w:t xml:space="preserve"> </w:t>
      </w:r>
      <w:r>
        <w:t>la quantità dei compiti a</w:t>
      </w:r>
      <w:r>
        <w:rPr>
          <w:spacing w:val="-1"/>
        </w:rPr>
        <w:t xml:space="preserve"> </w:t>
      </w:r>
      <w:r>
        <w:t>casa</w:t>
      </w:r>
    </w:p>
    <w:p w:rsidR="004F4A8B" w:rsidRDefault="004F4A8B">
      <w:pPr>
        <w:pStyle w:val="Corpotesto"/>
        <w:rPr>
          <w:sz w:val="26"/>
        </w:rPr>
      </w:pPr>
    </w:p>
    <w:p w:rsidR="004F4A8B" w:rsidRDefault="004F4A8B">
      <w:pPr>
        <w:pStyle w:val="Corpotesto"/>
        <w:rPr>
          <w:sz w:val="22"/>
        </w:rPr>
      </w:pPr>
    </w:p>
    <w:p w:rsidR="004F4A8B" w:rsidRDefault="003A48A5">
      <w:pPr>
        <w:ind w:left="232"/>
        <w:rPr>
          <w:i/>
          <w:sz w:val="19"/>
        </w:rPr>
      </w:pPr>
      <w:r>
        <w:rPr>
          <w:i/>
          <w:sz w:val="24"/>
        </w:rPr>
        <w:t>S</w:t>
      </w:r>
      <w:r>
        <w:rPr>
          <w:i/>
          <w:sz w:val="19"/>
        </w:rPr>
        <w:t>TRUMENTI COMPENSATIVI</w:t>
      </w:r>
    </w:p>
    <w:p w:rsidR="004F4A8B" w:rsidRDefault="003A48A5">
      <w:pPr>
        <w:pStyle w:val="Corpotesto"/>
        <w:ind w:left="232" w:right="255"/>
        <w:jc w:val="both"/>
      </w:pPr>
      <w:r>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 A seconda della disciplina e del caso, possono</w:t>
      </w:r>
      <w:r>
        <w:rPr>
          <w:spacing w:val="-14"/>
        </w:rPr>
        <w:t xml:space="preserve"> </w:t>
      </w:r>
      <w:r>
        <w:t>essere:</w:t>
      </w:r>
    </w:p>
    <w:p w:rsidR="004F4A8B" w:rsidRDefault="003A48A5">
      <w:pPr>
        <w:pStyle w:val="Corpotesto"/>
        <w:spacing w:before="1"/>
        <w:ind w:left="593"/>
      </w:pPr>
      <w:r>
        <w:rPr>
          <w:noProof/>
          <w:lang w:bidi="ar-SA"/>
        </w:rPr>
        <w:drawing>
          <wp:inline distT="0" distB="0" distL="0" distR="0">
            <wp:extent cx="126365" cy="126364"/>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9" cstate="print"/>
                    <a:stretch>
                      <a:fillRect/>
                    </a:stretch>
                  </pic:blipFill>
                  <pic:spPr>
                    <a:xfrm>
                      <a:off x="0" y="0"/>
                      <a:ext cx="126365" cy="126364"/>
                    </a:xfrm>
                    <a:prstGeom prst="rect">
                      <a:avLst/>
                    </a:prstGeom>
                  </pic:spPr>
                </pic:pic>
              </a:graphicData>
            </a:graphic>
          </wp:inline>
        </w:drawing>
      </w:r>
      <w:r>
        <w:rPr>
          <w:sz w:val="20"/>
        </w:rPr>
        <w:t xml:space="preserve">  </w:t>
      </w:r>
      <w:r>
        <w:rPr>
          <w:spacing w:val="11"/>
          <w:sz w:val="20"/>
        </w:rPr>
        <w:t xml:space="preserve"> </w:t>
      </w:r>
      <w:r>
        <w:t>tabella</w:t>
      </w:r>
      <w:r>
        <w:rPr>
          <w:spacing w:val="-2"/>
        </w:rPr>
        <w:t xml:space="preserve"> </w:t>
      </w:r>
      <w:r>
        <w:t>dell’alfabeto</w:t>
      </w:r>
    </w:p>
    <w:p w:rsidR="004F4A8B" w:rsidRDefault="003A48A5">
      <w:pPr>
        <w:pStyle w:val="Corpotesto"/>
        <w:ind w:left="593" w:right="6798"/>
      </w:pPr>
      <w:r>
        <w:rPr>
          <w:noProof/>
          <w:lang w:bidi="ar-SA"/>
        </w:rPr>
        <w:drawing>
          <wp:inline distT="0" distB="0" distL="0" distR="0">
            <wp:extent cx="126365" cy="126364"/>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9" cstate="print"/>
                    <a:stretch>
                      <a:fillRect/>
                    </a:stretch>
                  </pic:blipFill>
                  <pic:spPr>
                    <a:xfrm>
                      <a:off x="0" y="0"/>
                      <a:ext cx="126365" cy="126364"/>
                    </a:xfrm>
                    <a:prstGeom prst="rect">
                      <a:avLst/>
                    </a:prstGeom>
                  </pic:spPr>
                </pic:pic>
              </a:graphicData>
            </a:graphic>
          </wp:inline>
        </w:drawing>
      </w:r>
      <w:r>
        <w:rPr>
          <w:sz w:val="20"/>
        </w:rPr>
        <w:t xml:space="preserve">  </w:t>
      </w:r>
      <w:r>
        <w:rPr>
          <w:spacing w:val="11"/>
          <w:sz w:val="20"/>
        </w:rPr>
        <w:t xml:space="preserve"> </w:t>
      </w:r>
      <w:r>
        <w:t>retta ordinata</w:t>
      </w:r>
      <w:r>
        <w:rPr>
          <w:spacing w:val="-5"/>
        </w:rPr>
        <w:t xml:space="preserve"> </w:t>
      </w:r>
      <w:r>
        <w:t>dei</w:t>
      </w:r>
      <w:r>
        <w:rPr>
          <w:spacing w:val="-2"/>
        </w:rPr>
        <w:t xml:space="preserve"> </w:t>
      </w:r>
      <w:r>
        <w:t>numeri</w:t>
      </w:r>
      <w:r>
        <w:rPr>
          <w:w w:val="99"/>
        </w:rPr>
        <w:t xml:space="preserve"> </w:t>
      </w:r>
      <w:r>
        <w:rPr>
          <w:noProof/>
          <w:w w:val="99"/>
          <w:lang w:bidi="ar-SA"/>
        </w:rPr>
        <w:drawing>
          <wp:inline distT="0" distB="0" distL="0" distR="0">
            <wp:extent cx="126365" cy="126364"/>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9" cstate="print"/>
                    <a:stretch>
                      <a:fillRect/>
                    </a:stretch>
                  </pic:blipFill>
                  <pic:spPr>
                    <a:xfrm>
                      <a:off x="0" y="0"/>
                      <a:ext cx="126365" cy="126364"/>
                    </a:xfrm>
                    <a:prstGeom prst="rect">
                      <a:avLst/>
                    </a:prstGeom>
                  </pic:spPr>
                </pic:pic>
              </a:graphicData>
            </a:graphic>
          </wp:inline>
        </w:drawing>
      </w:r>
      <w:r>
        <w:rPr>
          <w:w w:val="99"/>
        </w:rPr>
        <w:t xml:space="preserve">  </w:t>
      </w:r>
      <w:r>
        <w:rPr>
          <w:spacing w:val="-19"/>
          <w:w w:val="99"/>
        </w:rPr>
        <w:t xml:space="preserve"> </w:t>
      </w:r>
      <w:r>
        <w:t>tavola</w:t>
      </w:r>
      <w:r>
        <w:rPr>
          <w:spacing w:val="-2"/>
        </w:rPr>
        <w:t xml:space="preserve"> </w:t>
      </w:r>
      <w:r>
        <w:t>pitagorica</w:t>
      </w:r>
    </w:p>
    <w:p w:rsidR="004F4A8B" w:rsidRDefault="003A48A5">
      <w:pPr>
        <w:pStyle w:val="Corpotesto"/>
        <w:ind w:left="593"/>
      </w:pPr>
      <w:r>
        <w:rPr>
          <w:noProof/>
          <w:lang w:bidi="ar-SA"/>
        </w:rPr>
        <w:drawing>
          <wp:inline distT="0" distB="0" distL="0" distR="0">
            <wp:extent cx="126365" cy="126364"/>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9" cstate="print"/>
                    <a:stretch>
                      <a:fillRect/>
                    </a:stretch>
                  </pic:blipFill>
                  <pic:spPr>
                    <a:xfrm>
                      <a:off x="0" y="0"/>
                      <a:ext cx="126365" cy="126364"/>
                    </a:xfrm>
                    <a:prstGeom prst="rect">
                      <a:avLst/>
                    </a:prstGeom>
                  </pic:spPr>
                </pic:pic>
              </a:graphicData>
            </a:graphic>
          </wp:inline>
        </w:drawing>
      </w:r>
      <w:r>
        <w:rPr>
          <w:sz w:val="20"/>
        </w:rPr>
        <w:t xml:space="preserve">  </w:t>
      </w:r>
      <w:r>
        <w:rPr>
          <w:spacing w:val="11"/>
          <w:sz w:val="20"/>
        </w:rPr>
        <w:t xml:space="preserve"> </w:t>
      </w:r>
      <w:r>
        <w:t>linea del</w:t>
      </w:r>
      <w:r>
        <w:rPr>
          <w:spacing w:val="-2"/>
        </w:rPr>
        <w:t xml:space="preserve"> </w:t>
      </w:r>
      <w:r>
        <w:t>tempo</w:t>
      </w:r>
    </w:p>
    <w:p w:rsidR="004F4A8B" w:rsidRDefault="003A48A5">
      <w:pPr>
        <w:pStyle w:val="Corpotesto"/>
        <w:ind w:left="593"/>
      </w:pPr>
      <w:r>
        <w:rPr>
          <w:noProof/>
          <w:lang w:bidi="ar-SA"/>
        </w:rPr>
        <w:drawing>
          <wp:inline distT="0" distB="0" distL="0" distR="0">
            <wp:extent cx="126365" cy="126364"/>
            <wp:effectExtent l="0" t="0" r="0" b="0"/>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9" cstate="print"/>
                    <a:stretch>
                      <a:fillRect/>
                    </a:stretch>
                  </pic:blipFill>
                  <pic:spPr>
                    <a:xfrm>
                      <a:off x="0" y="0"/>
                      <a:ext cx="126365" cy="126364"/>
                    </a:xfrm>
                    <a:prstGeom prst="rect">
                      <a:avLst/>
                    </a:prstGeom>
                  </pic:spPr>
                </pic:pic>
              </a:graphicData>
            </a:graphic>
          </wp:inline>
        </w:drawing>
      </w:r>
      <w:r>
        <w:rPr>
          <w:sz w:val="20"/>
        </w:rPr>
        <w:t xml:space="preserve">  </w:t>
      </w:r>
      <w:r>
        <w:rPr>
          <w:spacing w:val="11"/>
          <w:sz w:val="20"/>
        </w:rPr>
        <w:t xml:space="preserve"> </w:t>
      </w:r>
      <w:r>
        <w:t>tabella delle misure e delle formule</w:t>
      </w:r>
      <w:r>
        <w:rPr>
          <w:spacing w:val="-5"/>
        </w:rPr>
        <w:t xml:space="preserve"> </w:t>
      </w:r>
      <w:r>
        <w:t>geometriche</w:t>
      </w:r>
    </w:p>
    <w:p w:rsidR="004F4A8B" w:rsidRDefault="003A48A5">
      <w:pPr>
        <w:pStyle w:val="Corpotesto"/>
        <w:ind w:left="593"/>
      </w:pPr>
      <w:r>
        <w:rPr>
          <w:noProof/>
          <w:lang w:bidi="ar-SA"/>
        </w:rPr>
        <w:drawing>
          <wp:inline distT="0" distB="0" distL="0" distR="0">
            <wp:extent cx="126365" cy="126366"/>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9" cstate="print"/>
                    <a:stretch>
                      <a:fillRect/>
                    </a:stretch>
                  </pic:blipFill>
                  <pic:spPr>
                    <a:xfrm>
                      <a:off x="0" y="0"/>
                      <a:ext cx="126365" cy="126366"/>
                    </a:xfrm>
                    <a:prstGeom prst="rect">
                      <a:avLst/>
                    </a:prstGeom>
                  </pic:spPr>
                </pic:pic>
              </a:graphicData>
            </a:graphic>
          </wp:inline>
        </w:drawing>
      </w:r>
      <w:r>
        <w:rPr>
          <w:sz w:val="20"/>
        </w:rPr>
        <w:t xml:space="preserve">  </w:t>
      </w:r>
      <w:r>
        <w:rPr>
          <w:spacing w:val="11"/>
          <w:sz w:val="20"/>
        </w:rPr>
        <w:t xml:space="preserve"> </w:t>
      </w:r>
      <w:r>
        <w:t>formulari, sintesi, schemi, mappe concettuali delle unità di</w:t>
      </w:r>
      <w:r>
        <w:rPr>
          <w:spacing w:val="-4"/>
        </w:rPr>
        <w:t xml:space="preserve"> </w:t>
      </w:r>
      <w:r>
        <w:t>apprendimento</w:t>
      </w:r>
    </w:p>
    <w:p w:rsidR="004F4A8B" w:rsidRDefault="003A48A5">
      <w:pPr>
        <w:pStyle w:val="Corpotesto"/>
        <w:ind w:left="593"/>
      </w:pPr>
      <w:r>
        <w:rPr>
          <w:noProof/>
          <w:lang w:bidi="ar-SA"/>
        </w:rPr>
        <w:drawing>
          <wp:inline distT="0" distB="0" distL="0" distR="0">
            <wp:extent cx="126365" cy="126366"/>
            <wp:effectExtent l="0" t="0" r="0" b="0"/>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9" cstate="print"/>
                    <a:stretch>
                      <a:fillRect/>
                    </a:stretch>
                  </pic:blipFill>
                  <pic:spPr>
                    <a:xfrm>
                      <a:off x="0" y="0"/>
                      <a:ext cx="126365" cy="126366"/>
                    </a:xfrm>
                    <a:prstGeom prst="rect">
                      <a:avLst/>
                    </a:prstGeom>
                  </pic:spPr>
                </pic:pic>
              </a:graphicData>
            </a:graphic>
          </wp:inline>
        </w:drawing>
      </w:r>
      <w:r>
        <w:rPr>
          <w:sz w:val="20"/>
        </w:rPr>
        <w:t xml:space="preserve">  </w:t>
      </w:r>
      <w:r>
        <w:rPr>
          <w:spacing w:val="11"/>
          <w:sz w:val="20"/>
        </w:rPr>
        <w:t xml:space="preserve"> </w:t>
      </w:r>
      <w:r>
        <w:rPr>
          <w:spacing w:val="-8"/>
        </w:rPr>
        <w:t>computer</w:t>
      </w:r>
      <w:r>
        <w:rPr>
          <w:spacing w:val="-13"/>
        </w:rPr>
        <w:t xml:space="preserve"> </w:t>
      </w:r>
      <w:r>
        <w:rPr>
          <w:spacing w:val="-7"/>
        </w:rPr>
        <w:t>con</w:t>
      </w:r>
      <w:r>
        <w:rPr>
          <w:spacing w:val="-13"/>
        </w:rPr>
        <w:t xml:space="preserve"> </w:t>
      </w:r>
      <w:r>
        <w:rPr>
          <w:spacing w:val="-8"/>
        </w:rPr>
        <w:t>programma</w:t>
      </w:r>
      <w:r>
        <w:rPr>
          <w:spacing w:val="-17"/>
        </w:rPr>
        <w:t xml:space="preserve"> </w:t>
      </w:r>
      <w:r>
        <w:rPr>
          <w:spacing w:val="-4"/>
        </w:rPr>
        <w:t>di</w:t>
      </w:r>
      <w:r>
        <w:rPr>
          <w:spacing w:val="-13"/>
        </w:rPr>
        <w:t xml:space="preserve"> </w:t>
      </w:r>
      <w:r>
        <w:rPr>
          <w:spacing w:val="-8"/>
        </w:rPr>
        <w:t>videoscrittura,</w:t>
      </w:r>
      <w:r>
        <w:rPr>
          <w:spacing w:val="-14"/>
        </w:rPr>
        <w:t xml:space="preserve"> </w:t>
      </w:r>
      <w:r>
        <w:rPr>
          <w:spacing w:val="-8"/>
        </w:rPr>
        <w:t>correttore</w:t>
      </w:r>
      <w:r>
        <w:rPr>
          <w:spacing w:val="-17"/>
        </w:rPr>
        <w:t xml:space="preserve"> </w:t>
      </w:r>
      <w:r>
        <w:rPr>
          <w:spacing w:val="-8"/>
        </w:rPr>
        <w:t>ortografico</w:t>
      </w:r>
      <w:r>
        <w:rPr>
          <w:spacing w:val="-13"/>
        </w:rPr>
        <w:t xml:space="preserve"> </w:t>
      </w:r>
      <w:r>
        <w:t>e</w:t>
      </w:r>
      <w:r>
        <w:rPr>
          <w:spacing w:val="-12"/>
        </w:rPr>
        <w:t xml:space="preserve"> </w:t>
      </w:r>
      <w:r>
        <w:rPr>
          <w:spacing w:val="-8"/>
        </w:rPr>
        <w:t>sintesi</w:t>
      </w:r>
      <w:r>
        <w:rPr>
          <w:spacing w:val="-10"/>
        </w:rPr>
        <w:t xml:space="preserve"> </w:t>
      </w:r>
      <w:r>
        <w:rPr>
          <w:spacing w:val="-8"/>
        </w:rPr>
        <w:t>vocale;</w:t>
      </w:r>
      <w:r>
        <w:rPr>
          <w:spacing w:val="-13"/>
        </w:rPr>
        <w:t xml:space="preserve"> </w:t>
      </w:r>
      <w:r>
        <w:rPr>
          <w:spacing w:val="-8"/>
        </w:rPr>
        <w:t>stampante</w:t>
      </w:r>
      <w:r>
        <w:rPr>
          <w:spacing w:val="-12"/>
        </w:rPr>
        <w:t xml:space="preserve"> </w:t>
      </w:r>
      <w:r>
        <w:t>e</w:t>
      </w:r>
      <w:r>
        <w:rPr>
          <w:spacing w:val="-15"/>
        </w:rPr>
        <w:t xml:space="preserve"> </w:t>
      </w:r>
      <w:r>
        <w:rPr>
          <w:spacing w:val="-8"/>
        </w:rPr>
        <w:t>scanner</w:t>
      </w:r>
      <w:r>
        <w:t xml:space="preserve"> </w:t>
      </w:r>
      <w:r>
        <w:rPr>
          <w:noProof/>
          <w:lang w:bidi="ar-SA"/>
        </w:rPr>
        <w:drawing>
          <wp:inline distT="0" distB="0" distL="0" distR="0">
            <wp:extent cx="126365" cy="126364"/>
            <wp:effectExtent l="0" t="0" r="0" b="0"/>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9" cstate="print"/>
                    <a:stretch>
                      <a:fillRect/>
                    </a:stretch>
                  </pic:blipFill>
                  <pic:spPr>
                    <a:xfrm>
                      <a:off x="0" y="0"/>
                      <a:ext cx="126365" cy="126364"/>
                    </a:xfrm>
                    <a:prstGeom prst="rect">
                      <a:avLst/>
                    </a:prstGeom>
                  </pic:spPr>
                </pic:pic>
              </a:graphicData>
            </a:graphic>
          </wp:inline>
        </w:drawing>
      </w:r>
      <w:r>
        <w:t xml:space="preserve">  </w:t>
      </w:r>
      <w:r>
        <w:rPr>
          <w:spacing w:val="-19"/>
        </w:rPr>
        <w:t xml:space="preserve"> </w:t>
      </w:r>
      <w:r>
        <w:t>calcolatrice</w:t>
      </w:r>
    </w:p>
    <w:p w:rsidR="004F4A8B" w:rsidRDefault="003A48A5">
      <w:pPr>
        <w:pStyle w:val="Corpotesto"/>
        <w:ind w:left="593" w:right="2785"/>
      </w:pPr>
      <w:r>
        <w:rPr>
          <w:noProof/>
          <w:lang w:bidi="ar-SA"/>
        </w:rPr>
        <w:drawing>
          <wp:inline distT="0" distB="0" distL="0" distR="0">
            <wp:extent cx="126365" cy="126364"/>
            <wp:effectExtent l="0" t="0" r="0" b="0"/>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9" cstate="print"/>
                    <a:stretch>
                      <a:fillRect/>
                    </a:stretch>
                  </pic:blipFill>
                  <pic:spPr>
                    <a:xfrm>
                      <a:off x="0" y="0"/>
                      <a:ext cx="126365" cy="126364"/>
                    </a:xfrm>
                    <a:prstGeom prst="rect">
                      <a:avLst/>
                    </a:prstGeom>
                  </pic:spPr>
                </pic:pic>
              </a:graphicData>
            </a:graphic>
          </wp:inline>
        </w:drawing>
      </w:r>
      <w:r>
        <w:rPr>
          <w:sz w:val="20"/>
        </w:rPr>
        <w:t xml:space="preserve">  </w:t>
      </w:r>
      <w:r>
        <w:rPr>
          <w:spacing w:val="11"/>
          <w:sz w:val="20"/>
        </w:rPr>
        <w:t xml:space="preserve"> </w:t>
      </w:r>
      <w:r>
        <w:t>registratore e risorse audio (sintesi vocale, audiolibri,</w:t>
      </w:r>
      <w:r>
        <w:rPr>
          <w:spacing w:val="-11"/>
        </w:rPr>
        <w:t xml:space="preserve"> </w:t>
      </w:r>
      <w:r>
        <w:t>libri</w:t>
      </w:r>
      <w:r>
        <w:rPr>
          <w:spacing w:val="-2"/>
        </w:rPr>
        <w:t xml:space="preserve"> </w:t>
      </w:r>
      <w:r>
        <w:t xml:space="preserve">digitali) </w:t>
      </w:r>
      <w:r>
        <w:rPr>
          <w:noProof/>
          <w:lang w:bidi="ar-SA"/>
        </w:rPr>
        <w:drawing>
          <wp:inline distT="0" distB="0" distL="0" distR="0">
            <wp:extent cx="126365" cy="126364"/>
            <wp:effectExtent l="0" t="0" r="0" b="0"/>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9" cstate="print"/>
                    <a:stretch>
                      <a:fillRect/>
                    </a:stretch>
                  </pic:blipFill>
                  <pic:spPr>
                    <a:xfrm>
                      <a:off x="0" y="0"/>
                      <a:ext cx="126365" cy="126364"/>
                    </a:xfrm>
                    <a:prstGeom prst="rect">
                      <a:avLst/>
                    </a:prstGeom>
                  </pic:spPr>
                </pic:pic>
              </a:graphicData>
            </a:graphic>
          </wp:inline>
        </w:drawing>
      </w:r>
      <w:r>
        <w:t xml:space="preserve">  </w:t>
      </w:r>
      <w:r>
        <w:rPr>
          <w:spacing w:val="-19"/>
        </w:rPr>
        <w:t xml:space="preserve"> </w:t>
      </w:r>
      <w:r>
        <w:t>software didattici</w:t>
      </w:r>
      <w:r>
        <w:rPr>
          <w:spacing w:val="-3"/>
        </w:rPr>
        <w:t xml:space="preserve"> </w:t>
      </w:r>
      <w:r>
        <w:t>specifici</w:t>
      </w:r>
    </w:p>
    <w:p w:rsidR="004F4A8B" w:rsidRDefault="004F4A8B">
      <w:pPr>
        <w:pStyle w:val="Corpotesto"/>
        <w:rPr>
          <w:sz w:val="26"/>
        </w:rPr>
      </w:pPr>
    </w:p>
    <w:p w:rsidR="004F4A8B" w:rsidRDefault="004F4A8B">
      <w:pPr>
        <w:pStyle w:val="Corpotesto"/>
        <w:rPr>
          <w:sz w:val="22"/>
        </w:rPr>
      </w:pPr>
    </w:p>
    <w:p w:rsidR="004F4A8B" w:rsidRDefault="003A48A5">
      <w:pPr>
        <w:spacing w:before="1"/>
        <w:ind w:left="232"/>
        <w:rPr>
          <w:i/>
          <w:sz w:val="24"/>
        </w:rPr>
      </w:pPr>
      <w:r>
        <w:rPr>
          <w:i/>
          <w:sz w:val="24"/>
        </w:rPr>
        <w:t>VALUTAZIONE</w:t>
      </w:r>
    </w:p>
    <w:p w:rsidR="004F4A8B" w:rsidRDefault="003A48A5">
      <w:pPr>
        <w:pStyle w:val="Corpotesto"/>
        <w:ind w:left="593"/>
      </w:pPr>
      <w:r>
        <w:rPr>
          <w:noProof/>
          <w:lang w:bidi="ar-SA"/>
        </w:rPr>
        <w:drawing>
          <wp:inline distT="0" distB="0" distL="0" distR="0">
            <wp:extent cx="126365" cy="126364"/>
            <wp:effectExtent l="0" t="0" r="0" b="0"/>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9" cstate="print"/>
                    <a:stretch>
                      <a:fillRect/>
                    </a:stretch>
                  </pic:blipFill>
                  <pic:spPr>
                    <a:xfrm>
                      <a:off x="0" y="0"/>
                      <a:ext cx="126365" cy="126364"/>
                    </a:xfrm>
                    <a:prstGeom prst="rect">
                      <a:avLst/>
                    </a:prstGeom>
                  </pic:spPr>
                </pic:pic>
              </a:graphicData>
            </a:graphic>
          </wp:inline>
        </w:drawing>
      </w:r>
      <w:r>
        <w:rPr>
          <w:sz w:val="20"/>
        </w:rPr>
        <w:t xml:space="preserve">  </w:t>
      </w:r>
      <w:r>
        <w:rPr>
          <w:spacing w:val="11"/>
          <w:sz w:val="20"/>
        </w:rPr>
        <w:t xml:space="preserve"> </w:t>
      </w:r>
      <w:r>
        <w:t>Predisporre verifiche</w:t>
      </w:r>
      <w:r>
        <w:rPr>
          <w:spacing w:val="-4"/>
        </w:rPr>
        <w:t xml:space="preserve"> </w:t>
      </w:r>
      <w:r>
        <w:t>scalari</w:t>
      </w:r>
    </w:p>
    <w:p w:rsidR="004F4A8B" w:rsidRDefault="003A48A5">
      <w:pPr>
        <w:pStyle w:val="Corpotesto"/>
        <w:ind w:left="593"/>
      </w:pPr>
      <w:r>
        <w:rPr>
          <w:noProof/>
          <w:lang w:bidi="ar-SA"/>
        </w:rPr>
        <w:drawing>
          <wp:inline distT="0" distB="0" distL="0" distR="0">
            <wp:extent cx="126365" cy="126364"/>
            <wp:effectExtent l="0" t="0" r="0" b="0"/>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9" cstate="print"/>
                    <a:stretch>
                      <a:fillRect/>
                    </a:stretch>
                  </pic:blipFill>
                  <pic:spPr>
                    <a:xfrm>
                      <a:off x="0" y="0"/>
                      <a:ext cx="126365" cy="126364"/>
                    </a:xfrm>
                    <a:prstGeom prst="rect">
                      <a:avLst/>
                    </a:prstGeom>
                  </pic:spPr>
                </pic:pic>
              </a:graphicData>
            </a:graphic>
          </wp:inline>
        </w:drawing>
      </w:r>
      <w:r>
        <w:rPr>
          <w:sz w:val="20"/>
        </w:rPr>
        <w:t xml:space="preserve">  </w:t>
      </w:r>
      <w:r>
        <w:rPr>
          <w:spacing w:val="11"/>
          <w:sz w:val="20"/>
        </w:rPr>
        <w:t xml:space="preserve"> </w:t>
      </w:r>
      <w:r>
        <w:t>Programmare e concordare con l’alunno le</w:t>
      </w:r>
      <w:r>
        <w:rPr>
          <w:spacing w:val="-5"/>
        </w:rPr>
        <w:t xml:space="preserve"> </w:t>
      </w:r>
      <w:r>
        <w:t>verifiche</w:t>
      </w:r>
    </w:p>
    <w:p w:rsidR="004F4A8B" w:rsidRDefault="003A48A5">
      <w:pPr>
        <w:pStyle w:val="Corpotesto"/>
        <w:ind w:left="953" w:right="1133" w:hanging="361"/>
      </w:pPr>
      <w:r>
        <w:rPr>
          <w:noProof/>
          <w:lang w:bidi="ar-SA"/>
        </w:rPr>
        <w:drawing>
          <wp:inline distT="0" distB="0" distL="0" distR="0">
            <wp:extent cx="126365" cy="126366"/>
            <wp:effectExtent l="0" t="0" r="0" b="0"/>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9" cstate="print"/>
                    <a:stretch>
                      <a:fillRect/>
                    </a:stretch>
                  </pic:blipFill>
                  <pic:spPr>
                    <a:xfrm>
                      <a:off x="0" y="0"/>
                      <a:ext cx="126365" cy="126366"/>
                    </a:xfrm>
                    <a:prstGeom prst="rect">
                      <a:avLst/>
                    </a:prstGeom>
                  </pic:spPr>
                </pic:pic>
              </a:graphicData>
            </a:graphic>
          </wp:inline>
        </w:drawing>
      </w:r>
      <w:r>
        <w:rPr>
          <w:sz w:val="20"/>
        </w:rPr>
        <w:t xml:space="preserve">  </w:t>
      </w:r>
      <w:r>
        <w:rPr>
          <w:spacing w:val="11"/>
          <w:sz w:val="20"/>
        </w:rPr>
        <w:t xml:space="preserve"> </w:t>
      </w:r>
      <w:r>
        <w:t>Prevedere verifiche orali a compensazione di quelle scritte (soprattutto per la</w:t>
      </w:r>
      <w:r>
        <w:rPr>
          <w:spacing w:val="-19"/>
        </w:rPr>
        <w:t xml:space="preserve"> </w:t>
      </w:r>
      <w:r>
        <w:t>lingua straniera)</w:t>
      </w:r>
    </w:p>
    <w:p w:rsidR="004F4A8B" w:rsidRDefault="003A48A5">
      <w:pPr>
        <w:pStyle w:val="Corpotesto"/>
        <w:ind w:left="593" w:right="2210"/>
      </w:pPr>
      <w:r>
        <w:rPr>
          <w:noProof/>
          <w:lang w:bidi="ar-SA"/>
        </w:rPr>
        <w:drawing>
          <wp:inline distT="0" distB="0" distL="0" distR="0">
            <wp:extent cx="126365" cy="126365"/>
            <wp:effectExtent l="0" t="0" r="0" b="0"/>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9" cstate="print"/>
                    <a:stretch>
                      <a:fillRect/>
                    </a:stretch>
                  </pic:blipFill>
                  <pic:spPr>
                    <a:xfrm>
                      <a:off x="0" y="0"/>
                      <a:ext cx="126365" cy="126365"/>
                    </a:xfrm>
                    <a:prstGeom prst="rect">
                      <a:avLst/>
                    </a:prstGeom>
                  </pic:spPr>
                </pic:pic>
              </a:graphicData>
            </a:graphic>
          </wp:inline>
        </w:drawing>
      </w:r>
      <w:r>
        <w:rPr>
          <w:sz w:val="20"/>
        </w:rPr>
        <w:t xml:space="preserve">  </w:t>
      </w:r>
      <w:r>
        <w:rPr>
          <w:spacing w:val="11"/>
          <w:sz w:val="20"/>
        </w:rPr>
        <w:t xml:space="preserve"> </w:t>
      </w:r>
      <w:r>
        <w:t>Valutare tenendo conto maggiormente del contenuto più che</w:t>
      </w:r>
      <w:r>
        <w:rPr>
          <w:spacing w:val="-10"/>
        </w:rPr>
        <w:t xml:space="preserve"> </w:t>
      </w:r>
      <w:r>
        <w:t>della</w:t>
      </w:r>
      <w:r>
        <w:rPr>
          <w:spacing w:val="-2"/>
        </w:rPr>
        <w:t xml:space="preserve"> </w:t>
      </w:r>
      <w:r>
        <w:t xml:space="preserve">forma </w:t>
      </w:r>
      <w:r>
        <w:rPr>
          <w:noProof/>
          <w:lang w:bidi="ar-SA"/>
        </w:rPr>
        <w:drawing>
          <wp:inline distT="0" distB="0" distL="0" distR="0">
            <wp:extent cx="126365" cy="126365"/>
            <wp:effectExtent l="0" t="0" r="0" b="0"/>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9" cstate="print"/>
                    <a:stretch>
                      <a:fillRect/>
                    </a:stretch>
                  </pic:blipFill>
                  <pic:spPr>
                    <a:xfrm>
                      <a:off x="0" y="0"/>
                      <a:ext cx="126365" cy="126365"/>
                    </a:xfrm>
                    <a:prstGeom prst="rect">
                      <a:avLst/>
                    </a:prstGeom>
                  </pic:spPr>
                </pic:pic>
              </a:graphicData>
            </a:graphic>
          </wp:inline>
        </w:drawing>
      </w:r>
      <w:r>
        <w:t xml:space="preserve">  </w:t>
      </w:r>
      <w:r>
        <w:rPr>
          <w:spacing w:val="-19"/>
        </w:rPr>
        <w:t xml:space="preserve"> </w:t>
      </w:r>
      <w:r>
        <w:t>Far usare strumenti e mediatori didattici nelle prove sia scritte</w:t>
      </w:r>
      <w:r>
        <w:rPr>
          <w:spacing w:val="-9"/>
        </w:rPr>
        <w:t xml:space="preserve"> </w:t>
      </w:r>
      <w:r>
        <w:t>sia</w:t>
      </w:r>
      <w:r>
        <w:rPr>
          <w:spacing w:val="-1"/>
        </w:rPr>
        <w:t xml:space="preserve"> </w:t>
      </w:r>
      <w:r>
        <w:t xml:space="preserve">orali </w:t>
      </w:r>
      <w:r>
        <w:rPr>
          <w:noProof/>
          <w:lang w:bidi="ar-SA"/>
        </w:rPr>
        <w:drawing>
          <wp:inline distT="0" distB="0" distL="0" distR="0">
            <wp:extent cx="126365" cy="126365"/>
            <wp:effectExtent l="0" t="0" r="0" b="0"/>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9" cstate="print"/>
                    <a:stretch>
                      <a:fillRect/>
                    </a:stretch>
                  </pic:blipFill>
                  <pic:spPr>
                    <a:xfrm>
                      <a:off x="0" y="0"/>
                      <a:ext cx="126365" cy="126365"/>
                    </a:xfrm>
                    <a:prstGeom prst="rect">
                      <a:avLst/>
                    </a:prstGeom>
                  </pic:spPr>
                </pic:pic>
              </a:graphicData>
            </a:graphic>
          </wp:inline>
        </w:drawing>
      </w:r>
      <w:r>
        <w:t xml:space="preserve">  </w:t>
      </w:r>
      <w:r>
        <w:rPr>
          <w:spacing w:val="-19"/>
        </w:rPr>
        <w:t xml:space="preserve"> </w:t>
      </w:r>
      <w:r>
        <w:t>Introdurre prove</w:t>
      </w:r>
      <w:r>
        <w:rPr>
          <w:spacing w:val="-4"/>
        </w:rPr>
        <w:t xml:space="preserve"> </w:t>
      </w:r>
      <w:r>
        <w:t>informatizzate</w:t>
      </w:r>
    </w:p>
    <w:p w:rsidR="004F4A8B" w:rsidRDefault="003A48A5">
      <w:pPr>
        <w:pStyle w:val="Corpotesto"/>
        <w:ind w:left="593"/>
      </w:pPr>
      <w:r>
        <w:rPr>
          <w:noProof/>
          <w:lang w:bidi="ar-SA"/>
        </w:rPr>
        <w:drawing>
          <wp:inline distT="0" distB="0" distL="0" distR="0">
            <wp:extent cx="126365" cy="126366"/>
            <wp:effectExtent l="0" t="0" r="0" b="0"/>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9" cstate="print"/>
                    <a:stretch>
                      <a:fillRect/>
                    </a:stretch>
                  </pic:blipFill>
                  <pic:spPr>
                    <a:xfrm>
                      <a:off x="0" y="0"/>
                      <a:ext cx="126365" cy="126366"/>
                    </a:xfrm>
                    <a:prstGeom prst="rect">
                      <a:avLst/>
                    </a:prstGeom>
                  </pic:spPr>
                </pic:pic>
              </a:graphicData>
            </a:graphic>
          </wp:inline>
        </w:drawing>
      </w:r>
      <w:r>
        <w:rPr>
          <w:sz w:val="20"/>
        </w:rPr>
        <w:t xml:space="preserve">  </w:t>
      </w:r>
      <w:r>
        <w:rPr>
          <w:spacing w:val="11"/>
          <w:sz w:val="20"/>
        </w:rPr>
        <w:t xml:space="preserve"> </w:t>
      </w:r>
      <w:r>
        <w:t>Programmare tempi più lunghi per l’esecuzione delle</w:t>
      </w:r>
      <w:r>
        <w:rPr>
          <w:spacing w:val="-5"/>
        </w:rPr>
        <w:t xml:space="preserve"> </w:t>
      </w:r>
      <w:r>
        <w:t>prove</w:t>
      </w:r>
    </w:p>
    <w:p w:rsidR="004F4A8B" w:rsidRDefault="004F4A8B">
      <w:pPr>
        <w:sectPr w:rsidR="004F4A8B">
          <w:pgSz w:w="11910" w:h="16840"/>
          <w:pgMar w:top="1040" w:right="880" w:bottom="960" w:left="900" w:header="0" w:footer="778" w:gutter="0"/>
          <w:cols w:space="720"/>
        </w:sectPr>
      </w:pPr>
    </w:p>
    <w:p w:rsidR="004F4A8B" w:rsidRDefault="003A48A5">
      <w:pPr>
        <w:pStyle w:val="Titolo21"/>
        <w:spacing w:before="71"/>
        <w:ind w:left="232"/>
      </w:pPr>
      <w:r>
        <w:lastRenderedPageBreak/>
        <w:t>PATTO CON LA</w:t>
      </w:r>
      <w:r>
        <w:rPr>
          <w:spacing w:val="-8"/>
        </w:rPr>
        <w:t xml:space="preserve"> </w:t>
      </w:r>
      <w:r>
        <w:t>FAMIGLIA</w:t>
      </w:r>
    </w:p>
    <w:p w:rsidR="004F4A8B" w:rsidRDefault="003A48A5">
      <w:pPr>
        <w:spacing w:line="274" w:lineRule="exact"/>
        <w:ind w:left="516"/>
        <w:rPr>
          <w:b/>
          <w:sz w:val="24"/>
        </w:rPr>
      </w:pPr>
      <w:r>
        <w:rPr>
          <w:b/>
          <w:sz w:val="24"/>
        </w:rPr>
        <w:t>a – La famiglia si impegna</w:t>
      </w:r>
      <w:r>
        <w:rPr>
          <w:b/>
          <w:spacing w:val="-6"/>
          <w:sz w:val="24"/>
        </w:rPr>
        <w:t xml:space="preserve"> </w:t>
      </w:r>
      <w:r>
        <w:rPr>
          <w:b/>
          <w:sz w:val="24"/>
        </w:rPr>
        <w:t>a</w:t>
      </w:r>
    </w:p>
    <w:p w:rsidR="004F4A8B" w:rsidRDefault="003A48A5">
      <w:pPr>
        <w:pStyle w:val="Paragrafoelenco"/>
        <w:numPr>
          <w:ilvl w:val="0"/>
          <w:numId w:val="1"/>
        </w:numPr>
        <w:tabs>
          <w:tab w:val="left" w:pos="516"/>
          <w:tab w:val="left" w:pos="517"/>
        </w:tabs>
        <w:spacing w:line="284" w:lineRule="exact"/>
        <w:ind w:hanging="360"/>
        <w:rPr>
          <w:sz w:val="24"/>
        </w:rPr>
      </w:pPr>
      <w:r>
        <w:rPr>
          <w:sz w:val="24"/>
        </w:rPr>
        <w:t>collaborare con il corpo docente, segnalando eventuali situazioni di</w:t>
      </w:r>
      <w:r>
        <w:rPr>
          <w:spacing w:val="-3"/>
          <w:sz w:val="24"/>
        </w:rPr>
        <w:t xml:space="preserve"> </w:t>
      </w:r>
      <w:r>
        <w:rPr>
          <w:sz w:val="24"/>
        </w:rPr>
        <w:t>disagio;</w:t>
      </w:r>
    </w:p>
    <w:p w:rsidR="004F4A8B" w:rsidRDefault="003A48A5">
      <w:pPr>
        <w:pStyle w:val="Paragrafoelenco"/>
        <w:numPr>
          <w:ilvl w:val="0"/>
          <w:numId w:val="1"/>
        </w:numPr>
        <w:tabs>
          <w:tab w:val="left" w:pos="516"/>
          <w:tab w:val="left" w:pos="517"/>
        </w:tabs>
        <w:ind w:hanging="360"/>
        <w:rPr>
          <w:sz w:val="24"/>
        </w:rPr>
      </w:pPr>
      <w:r>
        <w:rPr>
          <w:sz w:val="24"/>
        </w:rPr>
        <w:t>sostenere la motivazione e l’impegno dell’alunno o studente nel lavoro scolastico e</w:t>
      </w:r>
      <w:r>
        <w:rPr>
          <w:spacing w:val="-12"/>
          <w:sz w:val="24"/>
        </w:rPr>
        <w:t xml:space="preserve"> </w:t>
      </w:r>
      <w:r>
        <w:rPr>
          <w:sz w:val="24"/>
        </w:rPr>
        <w:t>domestico;</w:t>
      </w:r>
    </w:p>
    <w:p w:rsidR="004F4A8B" w:rsidRDefault="003A48A5">
      <w:pPr>
        <w:pStyle w:val="Paragrafoelenco"/>
        <w:numPr>
          <w:ilvl w:val="0"/>
          <w:numId w:val="1"/>
        </w:numPr>
        <w:tabs>
          <w:tab w:val="left" w:pos="516"/>
          <w:tab w:val="left" w:pos="517"/>
        </w:tabs>
        <w:ind w:hanging="360"/>
        <w:rPr>
          <w:sz w:val="24"/>
        </w:rPr>
      </w:pPr>
      <w:r>
        <w:rPr>
          <w:sz w:val="24"/>
        </w:rPr>
        <w:t>verificare regolarmente lo svolgimento dei compiti</w:t>
      </w:r>
      <w:r>
        <w:rPr>
          <w:spacing w:val="-4"/>
          <w:sz w:val="24"/>
        </w:rPr>
        <w:t xml:space="preserve"> </w:t>
      </w:r>
      <w:r>
        <w:rPr>
          <w:sz w:val="24"/>
        </w:rPr>
        <w:t>assegnati;</w:t>
      </w:r>
    </w:p>
    <w:p w:rsidR="004F4A8B" w:rsidRDefault="003A48A5">
      <w:pPr>
        <w:pStyle w:val="Paragrafoelenco"/>
        <w:numPr>
          <w:ilvl w:val="0"/>
          <w:numId w:val="1"/>
        </w:numPr>
        <w:tabs>
          <w:tab w:val="left" w:pos="516"/>
          <w:tab w:val="left" w:pos="517"/>
        </w:tabs>
        <w:ind w:hanging="360"/>
        <w:rPr>
          <w:sz w:val="24"/>
        </w:rPr>
      </w:pPr>
      <w:r>
        <w:rPr>
          <w:sz w:val="24"/>
        </w:rPr>
        <w:t>verificare che vengano portati a scuola i materiali</w:t>
      </w:r>
      <w:r>
        <w:rPr>
          <w:spacing w:val="-4"/>
          <w:sz w:val="24"/>
        </w:rPr>
        <w:t xml:space="preserve"> </w:t>
      </w:r>
      <w:r>
        <w:rPr>
          <w:sz w:val="24"/>
        </w:rPr>
        <w:t>richiesti;</w:t>
      </w:r>
    </w:p>
    <w:p w:rsidR="004F4A8B" w:rsidRDefault="003A48A5">
      <w:pPr>
        <w:pStyle w:val="Paragrafoelenco"/>
        <w:numPr>
          <w:ilvl w:val="0"/>
          <w:numId w:val="1"/>
        </w:numPr>
        <w:tabs>
          <w:tab w:val="left" w:pos="516"/>
          <w:tab w:val="left" w:pos="517"/>
        </w:tabs>
        <w:spacing w:before="4" w:line="223" w:lineRule="auto"/>
        <w:ind w:right="468" w:hanging="360"/>
        <w:rPr>
          <w:sz w:val="24"/>
        </w:rPr>
      </w:pPr>
      <w:r>
        <w:rPr>
          <w:sz w:val="24"/>
        </w:rPr>
        <w:t>incoraggiare l’acquisizione di un sempre maggiore grado di autonomia nella gestione dei tempi di studio, dell’impegno scolastico e delle relazioni con i</w:t>
      </w:r>
      <w:r>
        <w:rPr>
          <w:spacing w:val="-4"/>
          <w:sz w:val="24"/>
        </w:rPr>
        <w:t xml:space="preserve"> </w:t>
      </w:r>
      <w:r>
        <w:rPr>
          <w:sz w:val="24"/>
        </w:rPr>
        <w:t>docenti;</w:t>
      </w:r>
    </w:p>
    <w:p w:rsidR="004F4A8B" w:rsidRDefault="003A48A5">
      <w:pPr>
        <w:pStyle w:val="Paragrafoelenco"/>
        <w:numPr>
          <w:ilvl w:val="0"/>
          <w:numId w:val="1"/>
        </w:numPr>
        <w:tabs>
          <w:tab w:val="left" w:pos="516"/>
          <w:tab w:val="left" w:pos="517"/>
        </w:tabs>
        <w:spacing w:before="4" w:line="286" w:lineRule="exact"/>
        <w:ind w:hanging="360"/>
        <w:rPr>
          <w:sz w:val="24"/>
        </w:rPr>
      </w:pPr>
      <w:r>
        <w:rPr>
          <w:sz w:val="24"/>
        </w:rPr>
        <w:t>considerare non soltanto il significato valutativo, ma anche formativo delle singole</w:t>
      </w:r>
      <w:r>
        <w:rPr>
          <w:spacing w:val="-3"/>
          <w:sz w:val="24"/>
        </w:rPr>
        <w:t xml:space="preserve"> </w:t>
      </w:r>
      <w:r>
        <w:rPr>
          <w:sz w:val="24"/>
        </w:rPr>
        <w:t>discipline;</w:t>
      </w:r>
    </w:p>
    <w:p w:rsidR="004F4A8B" w:rsidRDefault="003A48A5">
      <w:pPr>
        <w:pStyle w:val="Paragrafoelenco"/>
        <w:numPr>
          <w:ilvl w:val="0"/>
          <w:numId w:val="1"/>
        </w:numPr>
        <w:tabs>
          <w:tab w:val="left" w:pos="516"/>
          <w:tab w:val="left" w:pos="517"/>
        </w:tabs>
        <w:spacing w:line="278" w:lineRule="exact"/>
        <w:ind w:hanging="360"/>
        <w:rPr>
          <w:sz w:val="24"/>
        </w:rPr>
      </w:pPr>
      <w:r>
        <w:rPr>
          <w:sz w:val="24"/>
        </w:rPr>
        <w:t>fornire informazioni sullo stile di apprendimento del proprio</w:t>
      </w:r>
      <w:r>
        <w:rPr>
          <w:spacing w:val="-5"/>
          <w:sz w:val="24"/>
        </w:rPr>
        <w:t xml:space="preserve"> </w:t>
      </w:r>
      <w:r>
        <w:rPr>
          <w:sz w:val="24"/>
        </w:rPr>
        <w:t>figlio/a;</w:t>
      </w:r>
    </w:p>
    <w:p w:rsidR="004F4A8B" w:rsidRDefault="003A48A5">
      <w:pPr>
        <w:pStyle w:val="Titolo21"/>
        <w:spacing w:line="266" w:lineRule="exact"/>
      </w:pPr>
      <w:r>
        <w:t>c - Si concordano:</w:t>
      </w:r>
    </w:p>
    <w:p w:rsidR="004F4A8B" w:rsidRDefault="003A48A5">
      <w:pPr>
        <w:pStyle w:val="Paragrafoelenco"/>
        <w:numPr>
          <w:ilvl w:val="0"/>
          <w:numId w:val="1"/>
        </w:numPr>
        <w:tabs>
          <w:tab w:val="left" w:pos="517"/>
        </w:tabs>
        <w:spacing w:before="12" w:line="223" w:lineRule="auto"/>
        <w:ind w:right="293" w:hanging="356"/>
        <w:rPr>
          <w:sz w:val="24"/>
        </w:rPr>
      </w:pPr>
      <w:r>
        <w:rPr>
          <w:sz w:val="24"/>
        </w:rPr>
        <w:t>I compiti a casa: distribuzione settimanale del carico di lavoro evitando sovrapposizioni di troppi compiti.</w:t>
      </w:r>
    </w:p>
    <w:p w:rsidR="004F4A8B" w:rsidRDefault="003A48A5">
      <w:pPr>
        <w:pStyle w:val="Paragrafoelenco"/>
        <w:numPr>
          <w:ilvl w:val="0"/>
          <w:numId w:val="1"/>
        </w:numPr>
        <w:tabs>
          <w:tab w:val="left" w:pos="517"/>
        </w:tabs>
        <w:spacing w:before="19" w:line="223" w:lineRule="auto"/>
        <w:ind w:right="895" w:hanging="356"/>
        <w:rPr>
          <w:sz w:val="24"/>
        </w:rPr>
      </w:pPr>
      <w:r>
        <w:rPr>
          <w:sz w:val="24"/>
        </w:rPr>
        <w:t>Gli strumenti compensativi utilizzati a casa sono gli stessi che vengono applicati e forniti</w:t>
      </w:r>
      <w:r>
        <w:rPr>
          <w:spacing w:val="-19"/>
          <w:sz w:val="24"/>
        </w:rPr>
        <w:t xml:space="preserve"> </w:t>
      </w:r>
      <w:r>
        <w:rPr>
          <w:sz w:val="24"/>
        </w:rPr>
        <w:t>a scuola;</w:t>
      </w:r>
    </w:p>
    <w:p w:rsidR="004F4A8B" w:rsidRDefault="003A48A5">
      <w:pPr>
        <w:pStyle w:val="Paragrafoelenco"/>
        <w:numPr>
          <w:ilvl w:val="0"/>
          <w:numId w:val="1"/>
        </w:numPr>
        <w:tabs>
          <w:tab w:val="left" w:pos="517"/>
        </w:tabs>
        <w:spacing w:before="4" w:line="289" w:lineRule="exact"/>
        <w:ind w:hanging="356"/>
        <w:rPr>
          <w:sz w:val="24"/>
        </w:rPr>
      </w:pPr>
      <w:r>
        <w:rPr>
          <w:sz w:val="24"/>
        </w:rPr>
        <w:t>Le interrogazioni vengono</w:t>
      </w:r>
      <w:r>
        <w:rPr>
          <w:spacing w:val="-2"/>
          <w:sz w:val="24"/>
        </w:rPr>
        <w:t xml:space="preserve"> </w:t>
      </w:r>
      <w:r>
        <w:rPr>
          <w:sz w:val="24"/>
        </w:rPr>
        <w:t>programmate.</w:t>
      </w:r>
    </w:p>
    <w:p w:rsidR="004F4A8B" w:rsidRDefault="003A48A5">
      <w:pPr>
        <w:pStyle w:val="Titolo21"/>
        <w:spacing w:line="266" w:lineRule="exact"/>
      </w:pPr>
      <w:r>
        <w:t>Nelle attività domestiche l’allievo:</w:t>
      </w:r>
    </w:p>
    <w:p w:rsidR="004F4A8B" w:rsidRDefault="0005199A">
      <w:pPr>
        <w:ind w:left="516" w:right="1762" w:firstLine="60"/>
        <w:rPr>
          <w:sz w:val="24"/>
        </w:rPr>
      </w:pPr>
      <w:r>
        <w:rPr>
          <w:noProof/>
          <w:lang w:bidi="ar-SA"/>
        </w:rPr>
        <mc:AlternateContent>
          <mc:Choice Requires="wps">
            <w:drawing>
              <wp:anchor distT="0" distB="0" distL="114300" distR="114300" simplePos="0" relativeHeight="251655168" behindDoc="0" locked="0" layoutInCell="1" allowOverlap="1">
                <wp:simplePos x="0" y="0"/>
                <wp:positionH relativeFrom="page">
                  <wp:posOffset>723900</wp:posOffset>
                </wp:positionH>
                <wp:positionV relativeFrom="paragraph">
                  <wp:posOffset>55245</wp:posOffset>
                </wp:positionV>
                <wp:extent cx="139065" cy="102235"/>
                <wp:effectExtent l="9525" t="13970" r="13335" b="762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02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E1921" id="Rectangle 8" o:spid="_x0000_s1026" style="position:absolute;margin-left:57pt;margin-top:4.35pt;width:10.95pt;height:8.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XaeAIAAPs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" filled="f">
                <w10:wrap anchorx="page"/>
              </v:rect>
            </w:pict>
          </mc:Fallback>
        </mc:AlternateContent>
      </w:r>
      <w:r w:rsidR="003A48A5">
        <w:rPr>
          <w:b/>
          <w:sz w:val="24"/>
        </w:rPr>
        <w:t xml:space="preserve">è seguito/non è seguito </w:t>
      </w:r>
      <w:r w:rsidR="003A48A5">
        <w:rPr>
          <w:sz w:val="24"/>
        </w:rPr>
        <w:t>da personale specializzato (tutor, psicologa, logopedista, psicopedagogista…):</w:t>
      </w:r>
    </w:p>
    <w:p w:rsidR="004F4A8B" w:rsidRDefault="004F4A8B">
      <w:pPr>
        <w:pStyle w:val="Corpotesto"/>
        <w:spacing w:before="9"/>
        <w:rPr>
          <w:sz w:val="23"/>
        </w:rPr>
      </w:pPr>
    </w:p>
    <w:p w:rsidR="004F4A8B" w:rsidRDefault="003A48A5">
      <w:pPr>
        <w:pStyle w:val="Corpotesto"/>
        <w:ind w:left="516"/>
      </w:pPr>
      <w:r>
        <w:t>con cadenza:</w:t>
      </w:r>
    </w:p>
    <w:p w:rsidR="004F4A8B" w:rsidRDefault="003A48A5">
      <w:pPr>
        <w:pStyle w:val="Paragrafoelenco"/>
        <w:numPr>
          <w:ilvl w:val="0"/>
          <w:numId w:val="1"/>
        </w:numPr>
        <w:tabs>
          <w:tab w:val="left" w:pos="1313"/>
          <w:tab w:val="left" w:pos="1314"/>
        </w:tabs>
        <w:spacing w:line="286" w:lineRule="exact"/>
        <w:ind w:left="1313" w:hanging="1157"/>
        <w:rPr>
          <w:sz w:val="24"/>
        </w:rPr>
      </w:pPr>
      <w:r>
        <w:rPr>
          <w:sz w:val="24"/>
        </w:rPr>
        <w:t>quotidiana</w:t>
      </w:r>
    </w:p>
    <w:p w:rsidR="004F4A8B" w:rsidRDefault="003A48A5">
      <w:pPr>
        <w:pStyle w:val="Paragrafoelenco"/>
        <w:numPr>
          <w:ilvl w:val="0"/>
          <w:numId w:val="1"/>
        </w:numPr>
        <w:tabs>
          <w:tab w:val="left" w:pos="1313"/>
          <w:tab w:val="left" w:pos="1314"/>
        </w:tabs>
        <w:ind w:left="1313" w:hanging="1157"/>
        <w:rPr>
          <w:sz w:val="24"/>
        </w:rPr>
      </w:pPr>
      <w:r>
        <w:rPr>
          <w:sz w:val="24"/>
        </w:rPr>
        <w:t>bisettimanale</w:t>
      </w:r>
    </w:p>
    <w:p w:rsidR="004F4A8B" w:rsidRDefault="003A48A5">
      <w:pPr>
        <w:pStyle w:val="Paragrafoelenco"/>
        <w:numPr>
          <w:ilvl w:val="0"/>
          <w:numId w:val="1"/>
        </w:numPr>
        <w:tabs>
          <w:tab w:val="left" w:pos="1313"/>
          <w:tab w:val="left" w:pos="1314"/>
        </w:tabs>
        <w:ind w:left="1313" w:hanging="1157"/>
        <w:rPr>
          <w:sz w:val="24"/>
        </w:rPr>
      </w:pPr>
      <w:r>
        <w:rPr>
          <w:sz w:val="24"/>
        </w:rPr>
        <w:t>settimanale</w:t>
      </w:r>
    </w:p>
    <w:p w:rsidR="004F4A8B" w:rsidRDefault="003A48A5">
      <w:pPr>
        <w:pStyle w:val="Paragrafoelenco"/>
        <w:numPr>
          <w:ilvl w:val="0"/>
          <w:numId w:val="1"/>
        </w:numPr>
        <w:tabs>
          <w:tab w:val="left" w:pos="1313"/>
          <w:tab w:val="left" w:pos="1314"/>
        </w:tabs>
        <w:ind w:left="1313" w:hanging="1157"/>
        <w:rPr>
          <w:sz w:val="24"/>
        </w:rPr>
      </w:pPr>
      <w:r>
        <w:rPr>
          <w:sz w:val="24"/>
        </w:rPr>
        <w:t>quindicinale</w:t>
      </w:r>
    </w:p>
    <w:p w:rsidR="004F4A8B" w:rsidRDefault="003A48A5">
      <w:pPr>
        <w:pStyle w:val="Corpotesto"/>
        <w:tabs>
          <w:tab w:val="left" w:pos="1313"/>
        </w:tabs>
        <w:spacing w:line="276" w:lineRule="exact"/>
        <w:ind w:left="155"/>
      </w:pPr>
      <w:r>
        <w:rPr>
          <w:rFonts w:ascii="Courier New" w:hAnsi="Courier New"/>
        </w:rPr>
        <w:t>□</w:t>
      </w:r>
      <w:r>
        <w:rPr>
          <w:rFonts w:ascii="Courier New" w:hAnsi="Courier New"/>
        </w:rPr>
        <w:tab/>
      </w:r>
      <w:r>
        <w:t>altro………………………………………………………………………………………</w:t>
      </w:r>
    </w:p>
    <w:p w:rsidR="004F4A8B" w:rsidRDefault="003A48A5">
      <w:pPr>
        <w:pStyle w:val="Corpotesto"/>
        <w:spacing w:line="266" w:lineRule="exact"/>
        <w:ind w:left="516"/>
      </w:pPr>
      <w:r>
        <w:t>……………………………</w:t>
      </w:r>
    </w:p>
    <w:p w:rsidR="004F4A8B" w:rsidRDefault="004F4A8B">
      <w:pPr>
        <w:pStyle w:val="Corpotesto"/>
        <w:spacing w:before="2"/>
      </w:pPr>
    </w:p>
    <w:p w:rsidR="004F4A8B" w:rsidRDefault="0005199A">
      <w:pPr>
        <w:pStyle w:val="Corpotesto"/>
        <w:spacing w:before="1" w:line="362" w:lineRule="auto"/>
        <w:ind w:left="516" w:right="477"/>
      </w:pPr>
      <w:r>
        <w:rPr>
          <w:noProof/>
          <w:lang w:bidi="ar-SA"/>
        </w:rPr>
        <mc:AlternateContent>
          <mc:Choice Requires="wps">
            <w:drawing>
              <wp:anchor distT="0" distB="0" distL="114300" distR="114300" simplePos="0" relativeHeight="251656192" behindDoc="0" locked="0" layoutInCell="1" allowOverlap="1">
                <wp:simplePos x="0" y="0"/>
                <wp:positionH relativeFrom="page">
                  <wp:posOffset>723900</wp:posOffset>
                </wp:positionH>
                <wp:positionV relativeFrom="paragraph">
                  <wp:posOffset>66040</wp:posOffset>
                </wp:positionV>
                <wp:extent cx="139065" cy="90805"/>
                <wp:effectExtent l="9525" t="8890" r="13335" b="508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90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3F530" id="Rectangle 7" o:spid="_x0000_s1026" style="position:absolute;margin-left:57pt;margin-top:5.2pt;width:10.95pt;height: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" filled="f">
                <w10:wrap anchorx="page"/>
              </v:rect>
            </w:pict>
          </mc:Fallback>
        </mc:AlternateContent>
      </w:r>
      <w:r w:rsidR="003A48A5">
        <w:t>non è seguito da personale specializzato ma la famiglia si dichiara impegnata nel seguirlo nelle seguenti discipline:</w:t>
      </w:r>
    </w:p>
    <w:p w:rsidR="004F4A8B" w:rsidRDefault="003A48A5" w:rsidP="00CB777D">
      <w:pPr>
        <w:pStyle w:val="Corpotesto"/>
        <w:spacing w:line="360" w:lineRule="auto"/>
        <w:ind w:left="516"/>
      </w:pPr>
      <w:r>
        <w:t>……………………………………………………………………………………………………</w:t>
      </w:r>
    </w:p>
    <w:p w:rsidR="00CB777D" w:rsidRDefault="00CB777D" w:rsidP="00CB777D">
      <w:pPr>
        <w:pStyle w:val="Corpotesto"/>
        <w:spacing w:line="360" w:lineRule="auto"/>
        <w:ind w:left="516"/>
      </w:pPr>
      <w:r>
        <w:t>……………………………………………………………………………………………………</w:t>
      </w:r>
    </w:p>
    <w:p w:rsidR="00CB777D" w:rsidRDefault="00CB777D" w:rsidP="00CB777D">
      <w:pPr>
        <w:pStyle w:val="Corpotesto"/>
        <w:spacing w:line="360" w:lineRule="auto"/>
        <w:ind w:left="516"/>
      </w:pPr>
      <w:r>
        <w:t>……………………………………………………………………………………………………</w:t>
      </w:r>
    </w:p>
    <w:p w:rsidR="004F4A8B" w:rsidRDefault="003A48A5" w:rsidP="00CB777D">
      <w:pPr>
        <w:pStyle w:val="Corpotesto"/>
        <w:spacing w:before="139" w:line="360" w:lineRule="auto"/>
        <w:ind w:left="516"/>
      </w:pPr>
      <w:r>
        <w:t>………</w:t>
      </w:r>
    </w:p>
    <w:p w:rsidR="004F4A8B" w:rsidRDefault="004F4A8B">
      <w:pPr>
        <w:pStyle w:val="Corpotesto"/>
        <w:spacing w:before="137"/>
        <w:ind w:left="516"/>
      </w:pPr>
    </w:p>
    <w:p w:rsidR="004F4A8B" w:rsidRDefault="004F4A8B">
      <w:pPr>
        <w:sectPr w:rsidR="004F4A8B">
          <w:pgSz w:w="11910" w:h="16840"/>
          <w:pgMar w:top="1040" w:right="880" w:bottom="960" w:left="900" w:header="0" w:footer="778" w:gutter="0"/>
          <w:cols w:space="720"/>
        </w:sectPr>
      </w:pPr>
    </w:p>
    <w:p w:rsidR="004F4A8B" w:rsidRDefault="003A48A5">
      <w:pPr>
        <w:pStyle w:val="Titolo21"/>
        <w:spacing w:before="71"/>
        <w:ind w:left="232"/>
        <w:jc w:val="both"/>
      </w:pPr>
      <w:r>
        <w:lastRenderedPageBreak/>
        <w:t>NORMATIVA DI RIFERIMENTO:</w:t>
      </w:r>
    </w:p>
    <w:p w:rsidR="004F4A8B" w:rsidRDefault="003A48A5">
      <w:pPr>
        <w:pStyle w:val="Paragrafoelenco"/>
        <w:numPr>
          <w:ilvl w:val="1"/>
          <w:numId w:val="1"/>
        </w:numPr>
        <w:tabs>
          <w:tab w:val="left" w:pos="1674"/>
        </w:tabs>
        <w:spacing w:line="284" w:lineRule="exact"/>
        <w:rPr>
          <w:b/>
          <w:sz w:val="24"/>
        </w:rPr>
      </w:pPr>
      <w:r>
        <w:rPr>
          <w:b/>
          <w:sz w:val="24"/>
        </w:rPr>
        <w:t xml:space="preserve">Legge 170 </w:t>
      </w:r>
      <w:proofErr w:type="gramStart"/>
      <w:r>
        <w:rPr>
          <w:b/>
          <w:sz w:val="24"/>
        </w:rPr>
        <w:t>dell’ 8</w:t>
      </w:r>
      <w:proofErr w:type="gramEnd"/>
      <w:r>
        <w:rPr>
          <w:b/>
          <w:sz w:val="24"/>
        </w:rPr>
        <w:t xml:space="preserve"> ottobre</w:t>
      </w:r>
      <w:r>
        <w:rPr>
          <w:b/>
          <w:spacing w:val="-3"/>
          <w:sz w:val="24"/>
        </w:rPr>
        <w:t xml:space="preserve"> </w:t>
      </w:r>
      <w:r>
        <w:rPr>
          <w:b/>
          <w:sz w:val="24"/>
        </w:rPr>
        <w:t>2010</w:t>
      </w:r>
    </w:p>
    <w:p w:rsidR="004F4A8B" w:rsidRDefault="003A48A5">
      <w:pPr>
        <w:pStyle w:val="Paragrafoelenco"/>
        <w:numPr>
          <w:ilvl w:val="1"/>
          <w:numId w:val="1"/>
        </w:numPr>
        <w:tabs>
          <w:tab w:val="left" w:pos="1674"/>
        </w:tabs>
        <w:spacing w:line="274" w:lineRule="exact"/>
        <w:rPr>
          <w:sz w:val="24"/>
        </w:rPr>
      </w:pPr>
      <w:r>
        <w:rPr>
          <w:b/>
          <w:sz w:val="24"/>
        </w:rPr>
        <w:t xml:space="preserve">Linee guida per DSA </w:t>
      </w:r>
      <w:r>
        <w:rPr>
          <w:sz w:val="24"/>
        </w:rPr>
        <w:t>allegate al DM 12 luglio</w:t>
      </w:r>
      <w:r>
        <w:rPr>
          <w:spacing w:val="-2"/>
          <w:sz w:val="24"/>
        </w:rPr>
        <w:t xml:space="preserve"> </w:t>
      </w:r>
      <w:r>
        <w:rPr>
          <w:sz w:val="24"/>
        </w:rPr>
        <w:t>2011</w:t>
      </w:r>
    </w:p>
    <w:p w:rsidR="004F4A8B" w:rsidRDefault="003A48A5">
      <w:pPr>
        <w:pStyle w:val="Paragrafoelenco"/>
        <w:numPr>
          <w:ilvl w:val="1"/>
          <w:numId w:val="1"/>
        </w:numPr>
        <w:tabs>
          <w:tab w:val="left" w:pos="1674"/>
        </w:tabs>
        <w:rPr>
          <w:i/>
          <w:sz w:val="24"/>
        </w:rPr>
      </w:pPr>
      <w:r>
        <w:rPr>
          <w:b/>
          <w:sz w:val="24"/>
        </w:rPr>
        <w:t xml:space="preserve">Nota MIUR 4099/A/4 del 5.10.04: </w:t>
      </w:r>
      <w:r>
        <w:rPr>
          <w:i/>
          <w:sz w:val="24"/>
        </w:rPr>
        <w:t>Iniziative relative alla</w:t>
      </w:r>
      <w:r>
        <w:rPr>
          <w:i/>
          <w:spacing w:val="-5"/>
          <w:sz w:val="24"/>
        </w:rPr>
        <w:t xml:space="preserve"> </w:t>
      </w:r>
      <w:r>
        <w:rPr>
          <w:i/>
          <w:sz w:val="24"/>
        </w:rPr>
        <w:t>Dislessia</w:t>
      </w:r>
    </w:p>
    <w:p w:rsidR="004F4A8B" w:rsidRDefault="003A48A5">
      <w:pPr>
        <w:pStyle w:val="Paragrafoelenco"/>
        <w:numPr>
          <w:ilvl w:val="1"/>
          <w:numId w:val="1"/>
        </w:numPr>
        <w:tabs>
          <w:tab w:val="left" w:pos="1674"/>
        </w:tabs>
        <w:rPr>
          <w:i/>
          <w:sz w:val="24"/>
        </w:rPr>
      </w:pPr>
      <w:r>
        <w:rPr>
          <w:b/>
          <w:sz w:val="24"/>
        </w:rPr>
        <w:t>Nota MIUR n. 4798 del 27.07.05</w:t>
      </w:r>
      <w:r>
        <w:rPr>
          <w:sz w:val="24"/>
        </w:rPr>
        <w:t xml:space="preserve">: </w:t>
      </w:r>
      <w:r>
        <w:rPr>
          <w:i/>
          <w:sz w:val="24"/>
        </w:rPr>
        <w:t>Coinvolgimento della famiglia</w:t>
      </w:r>
    </w:p>
    <w:p w:rsidR="004F4A8B" w:rsidRDefault="003A48A5">
      <w:pPr>
        <w:pStyle w:val="Paragrafoelenco"/>
        <w:numPr>
          <w:ilvl w:val="1"/>
          <w:numId w:val="1"/>
        </w:numPr>
        <w:tabs>
          <w:tab w:val="left" w:pos="1674"/>
        </w:tabs>
        <w:spacing w:before="4" w:line="223" w:lineRule="auto"/>
        <w:ind w:right="251"/>
        <w:rPr>
          <w:i/>
          <w:sz w:val="24"/>
        </w:rPr>
      </w:pPr>
      <w:r>
        <w:rPr>
          <w:b/>
          <w:sz w:val="24"/>
        </w:rPr>
        <w:t xml:space="preserve">C.M. n. 4674 del 10 </w:t>
      </w:r>
      <w:proofErr w:type="gramStart"/>
      <w:r>
        <w:rPr>
          <w:b/>
          <w:sz w:val="24"/>
        </w:rPr>
        <w:t>Maggio</w:t>
      </w:r>
      <w:proofErr w:type="gramEnd"/>
      <w:r>
        <w:rPr>
          <w:b/>
          <w:sz w:val="24"/>
        </w:rPr>
        <w:t xml:space="preserve"> 2007</w:t>
      </w:r>
      <w:r>
        <w:rPr>
          <w:sz w:val="24"/>
        </w:rPr>
        <w:t xml:space="preserve">: </w:t>
      </w:r>
      <w:r>
        <w:rPr>
          <w:i/>
          <w:sz w:val="24"/>
        </w:rPr>
        <w:t>Disturbi di apprendimento: indicazioni operative</w:t>
      </w:r>
    </w:p>
    <w:p w:rsidR="004F4A8B" w:rsidRDefault="003A48A5">
      <w:pPr>
        <w:pStyle w:val="Paragrafoelenco"/>
        <w:numPr>
          <w:ilvl w:val="1"/>
          <w:numId w:val="1"/>
        </w:numPr>
        <w:tabs>
          <w:tab w:val="left" w:pos="1674"/>
        </w:tabs>
        <w:spacing w:before="19" w:line="223" w:lineRule="auto"/>
        <w:ind w:right="254"/>
        <w:rPr>
          <w:i/>
          <w:sz w:val="24"/>
        </w:rPr>
      </w:pPr>
      <w:r>
        <w:rPr>
          <w:b/>
          <w:sz w:val="24"/>
        </w:rPr>
        <w:t xml:space="preserve">CM 51 Prot. 5339 del 20 </w:t>
      </w:r>
      <w:proofErr w:type="gramStart"/>
      <w:r>
        <w:rPr>
          <w:b/>
          <w:sz w:val="24"/>
        </w:rPr>
        <w:t>Maggio</w:t>
      </w:r>
      <w:proofErr w:type="gramEnd"/>
      <w:r>
        <w:rPr>
          <w:b/>
          <w:sz w:val="24"/>
        </w:rPr>
        <w:t xml:space="preserve"> 2009</w:t>
      </w:r>
      <w:r>
        <w:rPr>
          <w:i/>
          <w:sz w:val="24"/>
        </w:rPr>
        <w:t>: esame di Stato conclusivo del primo ciclo di istruzione A.S.</w:t>
      </w:r>
      <w:r>
        <w:rPr>
          <w:i/>
          <w:spacing w:val="-2"/>
          <w:sz w:val="24"/>
        </w:rPr>
        <w:t xml:space="preserve"> </w:t>
      </w:r>
      <w:r>
        <w:rPr>
          <w:i/>
          <w:sz w:val="24"/>
        </w:rPr>
        <w:t>2008-2009</w:t>
      </w:r>
    </w:p>
    <w:p w:rsidR="004F4A8B" w:rsidRDefault="003A48A5">
      <w:pPr>
        <w:pStyle w:val="Paragrafoelenco"/>
        <w:numPr>
          <w:ilvl w:val="1"/>
          <w:numId w:val="1"/>
        </w:numPr>
        <w:tabs>
          <w:tab w:val="left" w:pos="1674"/>
        </w:tabs>
        <w:spacing w:before="18" w:line="223" w:lineRule="auto"/>
        <w:ind w:right="252"/>
        <w:rPr>
          <w:i/>
          <w:sz w:val="24"/>
        </w:rPr>
      </w:pPr>
      <w:r>
        <w:rPr>
          <w:b/>
          <w:sz w:val="24"/>
        </w:rPr>
        <w:t xml:space="preserve">MIUR Prot.n.5744 del 28 Maggio </w:t>
      </w:r>
      <w:proofErr w:type="gramStart"/>
      <w:r>
        <w:rPr>
          <w:b/>
          <w:sz w:val="24"/>
        </w:rPr>
        <w:t xml:space="preserve">2009 </w:t>
      </w:r>
      <w:r>
        <w:rPr>
          <w:i/>
          <w:sz w:val="24"/>
        </w:rPr>
        <w:t>:</w:t>
      </w:r>
      <w:proofErr w:type="gramEnd"/>
      <w:r>
        <w:rPr>
          <w:i/>
          <w:sz w:val="24"/>
        </w:rPr>
        <w:t xml:space="preserve"> Esami di Stato per gli alunni affetti da D.S.A.</w:t>
      </w:r>
    </w:p>
    <w:p w:rsidR="004F4A8B" w:rsidRDefault="003A48A5">
      <w:pPr>
        <w:pStyle w:val="Paragrafoelenco"/>
        <w:numPr>
          <w:ilvl w:val="1"/>
          <w:numId w:val="1"/>
        </w:numPr>
        <w:tabs>
          <w:tab w:val="left" w:pos="1674"/>
        </w:tabs>
        <w:spacing w:before="4" w:line="240" w:lineRule="auto"/>
        <w:rPr>
          <w:i/>
          <w:sz w:val="24"/>
        </w:rPr>
      </w:pPr>
      <w:r>
        <w:rPr>
          <w:b/>
          <w:sz w:val="24"/>
        </w:rPr>
        <w:t xml:space="preserve">DPR 122 del 22 </w:t>
      </w:r>
      <w:proofErr w:type="gramStart"/>
      <w:r>
        <w:rPr>
          <w:b/>
          <w:sz w:val="24"/>
        </w:rPr>
        <w:t>Giugno</w:t>
      </w:r>
      <w:proofErr w:type="gramEnd"/>
      <w:r>
        <w:rPr>
          <w:b/>
          <w:sz w:val="24"/>
        </w:rPr>
        <w:t xml:space="preserve"> 2009</w:t>
      </w:r>
      <w:r>
        <w:rPr>
          <w:sz w:val="24"/>
        </w:rPr>
        <w:t xml:space="preserve">: </w:t>
      </w:r>
      <w:r>
        <w:rPr>
          <w:i/>
          <w:sz w:val="24"/>
        </w:rPr>
        <w:t>Valutazione degli alunni con</w:t>
      </w:r>
      <w:r>
        <w:rPr>
          <w:i/>
          <w:spacing w:val="-4"/>
          <w:sz w:val="24"/>
        </w:rPr>
        <w:t xml:space="preserve"> </w:t>
      </w:r>
      <w:r>
        <w:rPr>
          <w:i/>
          <w:sz w:val="24"/>
        </w:rPr>
        <w:t>D.S.A.</w:t>
      </w:r>
    </w:p>
    <w:p w:rsidR="004F4A8B" w:rsidRDefault="004F4A8B">
      <w:pPr>
        <w:pStyle w:val="Corpotesto"/>
        <w:rPr>
          <w:i/>
          <w:sz w:val="28"/>
        </w:rPr>
      </w:pPr>
    </w:p>
    <w:p w:rsidR="004F4A8B" w:rsidRDefault="004F4A8B">
      <w:pPr>
        <w:pStyle w:val="Corpotesto"/>
        <w:rPr>
          <w:i/>
          <w:sz w:val="28"/>
        </w:rPr>
      </w:pPr>
    </w:p>
    <w:p w:rsidR="004F4A8B" w:rsidRDefault="004F4A8B">
      <w:pPr>
        <w:pStyle w:val="Corpotesto"/>
        <w:rPr>
          <w:i/>
          <w:sz w:val="28"/>
        </w:rPr>
      </w:pPr>
    </w:p>
    <w:p w:rsidR="004F4A8B" w:rsidRDefault="004F4A8B">
      <w:pPr>
        <w:pStyle w:val="Corpotesto"/>
        <w:spacing w:before="4"/>
        <w:rPr>
          <w:i/>
          <w:sz w:val="34"/>
        </w:rPr>
      </w:pPr>
    </w:p>
    <w:p w:rsidR="004F4A8B" w:rsidRDefault="003A48A5">
      <w:pPr>
        <w:pStyle w:val="Corpotesto"/>
        <w:ind w:left="232" w:right="255"/>
        <w:jc w:val="both"/>
      </w:pPr>
      <w:r>
        <w:rPr>
          <w:b/>
        </w:rPr>
        <w:t xml:space="preserve">Si autorizzano </w:t>
      </w:r>
      <w:r>
        <w:t xml:space="preserve">/ </w:t>
      </w:r>
      <w:r>
        <w:rPr>
          <w:b/>
        </w:rPr>
        <w:t xml:space="preserve">non si autorizzano </w:t>
      </w:r>
      <w:r>
        <w:t>i docenti del team ad avviare adeguate iniziative per condividere con i compagni di classe le ragioni dell’applicazione degli strumenti e delle misure citate nel presente documento, anche per evitare la stigmatizzazione e le ricadute psicologiche negative sull’alunna/o.</w:t>
      </w:r>
    </w:p>
    <w:p w:rsidR="004F4A8B" w:rsidRDefault="004F4A8B">
      <w:pPr>
        <w:pStyle w:val="Corpotesto"/>
        <w:rPr>
          <w:sz w:val="26"/>
        </w:rPr>
      </w:pPr>
    </w:p>
    <w:p w:rsidR="004F4A8B" w:rsidRDefault="004F4A8B">
      <w:pPr>
        <w:pStyle w:val="Corpotesto"/>
        <w:rPr>
          <w:sz w:val="26"/>
        </w:rPr>
      </w:pPr>
    </w:p>
    <w:p w:rsidR="004F4A8B" w:rsidRDefault="004F4A8B">
      <w:pPr>
        <w:pStyle w:val="Corpotesto"/>
        <w:rPr>
          <w:sz w:val="26"/>
        </w:rPr>
      </w:pPr>
    </w:p>
    <w:p w:rsidR="004F4A8B" w:rsidRDefault="004F4A8B">
      <w:pPr>
        <w:pStyle w:val="Corpotesto"/>
        <w:rPr>
          <w:sz w:val="26"/>
        </w:rPr>
      </w:pPr>
    </w:p>
    <w:p w:rsidR="004F4A8B" w:rsidRDefault="004F4A8B">
      <w:pPr>
        <w:pStyle w:val="Corpotesto"/>
        <w:rPr>
          <w:sz w:val="26"/>
        </w:rPr>
      </w:pPr>
    </w:p>
    <w:p w:rsidR="004F4A8B" w:rsidRDefault="004F4A8B">
      <w:pPr>
        <w:pStyle w:val="Corpotesto"/>
        <w:rPr>
          <w:sz w:val="26"/>
        </w:rPr>
      </w:pPr>
    </w:p>
    <w:p w:rsidR="004F4A8B" w:rsidRDefault="004F4A8B">
      <w:pPr>
        <w:pStyle w:val="Corpotesto"/>
        <w:rPr>
          <w:sz w:val="26"/>
        </w:rPr>
      </w:pPr>
    </w:p>
    <w:p w:rsidR="004F4A8B" w:rsidRDefault="004F4A8B">
      <w:pPr>
        <w:pStyle w:val="Corpotesto"/>
        <w:rPr>
          <w:sz w:val="26"/>
        </w:rPr>
      </w:pPr>
    </w:p>
    <w:p w:rsidR="004F4A8B" w:rsidRDefault="004F4A8B">
      <w:pPr>
        <w:pStyle w:val="Corpotesto"/>
        <w:rPr>
          <w:sz w:val="26"/>
        </w:rPr>
      </w:pPr>
    </w:p>
    <w:p w:rsidR="004F4A8B" w:rsidRDefault="004F4A8B">
      <w:pPr>
        <w:pStyle w:val="Corpotesto"/>
        <w:rPr>
          <w:sz w:val="26"/>
        </w:rPr>
      </w:pPr>
    </w:p>
    <w:p w:rsidR="004F4A8B" w:rsidRDefault="004F4A8B">
      <w:pPr>
        <w:pStyle w:val="Corpotesto"/>
        <w:spacing w:before="1"/>
        <w:rPr>
          <w:sz w:val="28"/>
        </w:rPr>
      </w:pPr>
    </w:p>
    <w:p w:rsidR="004F4A8B" w:rsidRDefault="003A48A5">
      <w:pPr>
        <w:pStyle w:val="Corpotesto"/>
        <w:tabs>
          <w:tab w:val="left" w:pos="6786"/>
        </w:tabs>
        <w:ind w:left="6798" w:right="899" w:hanging="6566"/>
        <w:jc w:val="right"/>
      </w:pPr>
      <w:r>
        <w:t>Firma</w:t>
      </w:r>
      <w:r>
        <w:rPr>
          <w:spacing w:val="-2"/>
        </w:rPr>
        <w:t xml:space="preserve"> </w:t>
      </w:r>
      <w:r>
        <w:t>del/dei</w:t>
      </w:r>
      <w:r>
        <w:rPr>
          <w:spacing w:val="-1"/>
        </w:rPr>
        <w:t xml:space="preserve"> </w:t>
      </w:r>
      <w:r>
        <w:t>Genitori</w:t>
      </w:r>
      <w:r>
        <w:tab/>
        <w:t>Per il Consiglio</w:t>
      </w:r>
      <w:r>
        <w:rPr>
          <w:spacing w:val="-5"/>
        </w:rPr>
        <w:t xml:space="preserve"> </w:t>
      </w:r>
      <w:r>
        <w:t>di</w:t>
      </w:r>
      <w:r>
        <w:rPr>
          <w:spacing w:val="-2"/>
        </w:rPr>
        <w:t xml:space="preserve"> </w:t>
      </w:r>
      <w:r>
        <w:t>Classe</w:t>
      </w:r>
      <w:r>
        <w:rPr>
          <w:w w:val="99"/>
        </w:rPr>
        <w:t xml:space="preserve"> </w:t>
      </w:r>
      <w:r>
        <w:t>il Coordinatore di</w:t>
      </w:r>
      <w:r>
        <w:rPr>
          <w:spacing w:val="-5"/>
        </w:rPr>
        <w:t xml:space="preserve"> </w:t>
      </w:r>
      <w:r>
        <w:t>Classe</w:t>
      </w:r>
    </w:p>
    <w:p w:rsidR="004F4A8B" w:rsidRDefault="0005199A">
      <w:pPr>
        <w:pStyle w:val="Corpotesto"/>
        <w:spacing w:line="20" w:lineRule="exact"/>
        <w:ind w:left="227"/>
        <w:rPr>
          <w:sz w:val="2"/>
        </w:rPr>
      </w:pPr>
      <w:r>
        <w:rPr>
          <w:noProof/>
          <w:sz w:val="2"/>
          <w:lang w:bidi="ar-SA"/>
        </w:rPr>
        <mc:AlternateContent>
          <mc:Choice Requires="wpg">
            <w:drawing>
              <wp:inline distT="0" distB="0" distL="0" distR="0">
                <wp:extent cx="1981200" cy="6350"/>
                <wp:effectExtent l="10795" t="4445" r="8255" b="8255"/>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12" name="Line 5"/>
                        <wps:cNvCnPr>
                          <a:cxnSpLocks noChangeShapeType="1"/>
                        </wps:cNvCnPr>
                        <wps:spPr bwMode="auto">
                          <a:xfrm>
                            <a:off x="0" y="5"/>
                            <a:ext cx="31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8A2943" id="Group 4" o:spid="_x0000_s1026"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">
                <v:line id="Line 5" o:spid="_x0000_s1027" style="position:absolute;visibility:visible;mso-wrap-style:square" from="0,5" to="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anchorlock/>
              </v:group>
            </w:pict>
          </mc:Fallback>
        </mc:AlternateContent>
      </w:r>
    </w:p>
    <w:p w:rsidR="004F4A8B" w:rsidRDefault="004F4A8B">
      <w:pPr>
        <w:pStyle w:val="Corpotesto"/>
        <w:rPr>
          <w:sz w:val="20"/>
        </w:rPr>
      </w:pPr>
    </w:p>
    <w:p w:rsidR="004F4A8B" w:rsidRDefault="0005199A">
      <w:pPr>
        <w:pStyle w:val="Corpotesto"/>
        <w:spacing w:before="8"/>
        <w:rPr>
          <w:sz w:val="23"/>
        </w:rPr>
      </w:pPr>
      <w:r>
        <w:rPr>
          <w:noProof/>
          <w:lang w:bidi="ar-SA"/>
        </w:rPr>
        <mc:AlternateContent>
          <mc:Choice Requires="wps">
            <w:drawing>
              <wp:anchor distT="0" distB="0" distL="0" distR="0" simplePos="0" relativeHeight="251658240" behindDoc="1" locked="0" layoutInCell="1" allowOverlap="1">
                <wp:simplePos x="0" y="0"/>
                <wp:positionH relativeFrom="page">
                  <wp:posOffset>719455</wp:posOffset>
                </wp:positionH>
                <wp:positionV relativeFrom="paragraph">
                  <wp:posOffset>201295</wp:posOffset>
                </wp:positionV>
                <wp:extent cx="1981200" cy="0"/>
                <wp:effectExtent l="5080" t="11430" r="13970" b="762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00CF9"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85pt" to="212.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1JiEQ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" strokeweight=".48pt">
                <w10:wrap type="topAndBottom" anchorx="page"/>
              </v:line>
            </w:pict>
          </mc:Fallback>
        </mc:AlternateContent>
      </w:r>
      <w:r>
        <w:rPr>
          <w:noProof/>
          <w:lang w:bidi="ar-SA"/>
        </w:rPr>
        <mc:AlternateContent>
          <mc:Choice Requires="wps">
            <w:drawing>
              <wp:anchor distT="0" distB="0" distL="0" distR="0" simplePos="0" relativeHeight="251659264" behindDoc="1" locked="0" layoutInCell="1" allowOverlap="1">
                <wp:simplePos x="0" y="0"/>
                <wp:positionH relativeFrom="page">
                  <wp:posOffset>4819650</wp:posOffset>
                </wp:positionH>
                <wp:positionV relativeFrom="paragraph">
                  <wp:posOffset>201295</wp:posOffset>
                </wp:positionV>
                <wp:extent cx="1981200" cy="0"/>
                <wp:effectExtent l="9525" t="11430" r="9525" b="762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67219"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9.5pt,15.85pt" to="535.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RzEAIAACg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" strokeweight=".48pt">
                <w10:wrap type="topAndBottom" anchorx="page"/>
              </v:line>
            </w:pict>
          </mc:Fallback>
        </mc:AlternateContent>
      </w:r>
    </w:p>
    <w:sectPr w:rsidR="004F4A8B" w:rsidSect="004F4A8B">
      <w:pgSz w:w="11910" w:h="16840"/>
      <w:pgMar w:top="1040" w:right="880" w:bottom="960" w:left="900" w:header="0" w:footer="7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A82" w:rsidRDefault="00824A82" w:rsidP="004F4A8B">
      <w:r>
        <w:separator/>
      </w:r>
    </w:p>
  </w:endnote>
  <w:endnote w:type="continuationSeparator" w:id="0">
    <w:p w:rsidR="00824A82" w:rsidRDefault="00824A82" w:rsidP="004F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A8B" w:rsidRDefault="0005199A">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3286760</wp:posOffset>
              </wp:positionH>
              <wp:positionV relativeFrom="page">
                <wp:posOffset>10059035</wp:posOffset>
              </wp:positionV>
              <wp:extent cx="127000" cy="194310"/>
              <wp:effectExtent l="635" t="63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A8B" w:rsidRDefault="004F4A8B">
                          <w:pPr>
                            <w:pStyle w:val="Corpotesto"/>
                            <w:spacing w:before="10"/>
                            <w:ind w:left="40"/>
                          </w:pPr>
                          <w:r>
                            <w:fldChar w:fldCharType="begin"/>
                          </w:r>
                          <w:r w:rsidR="003A48A5">
                            <w:instrText xml:space="preserve"> PAGE </w:instrText>
                          </w:r>
                          <w:r>
                            <w:fldChar w:fldCharType="separate"/>
                          </w:r>
                          <w:r w:rsidR="00F6525F">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8.8pt;margin-top:792.0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" filled="f" stroked="f">
              <v:textbox inset="0,0,0,0">
                <w:txbxContent>
                  <w:p w:rsidR="004F4A8B" w:rsidRDefault="004F4A8B">
                    <w:pPr>
                      <w:pStyle w:val="Corpotesto"/>
                      <w:spacing w:before="10"/>
                      <w:ind w:left="40"/>
                    </w:pPr>
                    <w:r>
                      <w:fldChar w:fldCharType="begin"/>
                    </w:r>
                    <w:r w:rsidR="003A48A5">
                      <w:instrText xml:space="preserve"> PAGE </w:instrText>
                    </w:r>
                    <w:r>
                      <w:fldChar w:fldCharType="separate"/>
                    </w:r>
                    <w:r w:rsidR="00F6525F">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A82" w:rsidRDefault="00824A82" w:rsidP="004F4A8B">
      <w:r>
        <w:separator/>
      </w:r>
    </w:p>
  </w:footnote>
  <w:footnote w:type="continuationSeparator" w:id="0">
    <w:p w:rsidR="00824A82" w:rsidRDefault="00824A82" w:rsidP="004F4A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B6A"/>
    <w:multiLevelType w:val="hybridMultilevel"/>
    <w:tmpl w:val="0F7C8B7A"/>
    <w:lvl w:ilvl="0" w:tplc="5CF49766">
      <w:numFmt w:val="bullet"/>
      <w:lvlText w:val="□"/>
      <w:lvlJc w:val="left"/>
      <w:pPr>
        <w:ind w:left="516" w:hanging="361"/>
      </w:pPr>
      <w:rPr>
        <w:rFonts w:ascii="Courier New" w:eastAsia="Courier New" w:hAnsi="Courier New" w:cs="Courier New" w:hint="default"/>
        <w:spacing w:val="-3"/>
        <w:w w:val="99"/>
        <w:sz w:val="24"/>
        <w:szCs w:val="24"/>
        <w:lang w:val="it-IT" w:eastAsia="it-IT" w:bidi="it-IT"/>
      </w:rPr>
    </w:lvl>
    <w:lvl w:ilvl="1" w:tplc="BA420A3C">
      <w:numFmt w:val="bullet"/>
      <w:lvlText w:val="□"/>
      <w:lvlJc w:val="left"/>
      <w:pPr>
        <w:ind w:left="1673" w:hanging="360"/>
      </w:pPr>
      <w:rPr>
        <w:rFonts w:ascii="Courier New" w:eastAsia="Courier New" w:hAnsi="Courier New" w:cs="Courier New" w:hint="default"/>
        <w:w w:val="100"/>
        <w:sz w:val="24"/>
        <w:szCs w:val="24"/>
        <w:lang w:val="it-IT" w:eastAsia="it-IT" w:bidi="it-IT"/>
      </w:rPr>
    </w:lvl>
    <w:lvl w:ilvl="2" w:tplc="E182B3D6">
      <w:numFmt w:val="bullet"/>
      <w:lvlText w:val="•"/>
      <w:lvlJc w:val="left"/>
      <w:pPr>
        <w:ind w:left="2618" w:hanging="360"/>
      </w:pPr>
      <w:rPr>
        <w:rFonts w:hint="default"/>
        <w:lang w:val="it-IT" w:eastAsia="it-IT" w:bidi="it-IT"/>
      </w:rPr>
    </w:lvl>
    <w:lvl w:ilvl="3" w:tplc="A2DA31AA">
      <w:numFmt w:val="bullet"/>
      <w:lvlText w:val="•"/>
      <w:lvlJc w:val="left"/>
      <w:pPr>
        <w:ind w:left="3556" w:hanging="360"/>
      </w:pPr>
      <w:rPr>
        <w:rFonts w:hint="default"/>
        <w:lang w:val="it-IT" w:eastAsia="it-IT" w:bidi="it-IT"/>
      </w:rPr>
    </w:lvl>
    <w:lvl w:ilvl="4" w:tplc="BBF4F04E">
      <w:numFmt w:val="bullet"/>
      <w:lvlText w:val="•"/>
      <w:lvlJc w:val="left"/>
      <w:pPr>
        <w:ind w:left="4495" w:hanging="360"/>
      </w:pPr>
      <w:rPr>
        <w:rFonts w:hint="default"/>
        <w:lang w:val="it-IT" w:eastAsia="it-IT" w:bidi="it-IT"/>
      </w:rPr>
    </w:lvl>
    <w:lvl w:ilvl="5" w:tplc="8264B906">
      <w:numFmt w:val="bullet"/>
      <w:lvlText w:val="•"/>
      <w:lvlJc w:val="left"/>
      <w:pPr>
        <w:ind w:left="5433" w:hanging="360"/>
      </w:pPr>
      <w:rPr>
        <w:rFonts w:hint="default"/>
        <w:lang w:val="it-IT" w:eastAsia="it-IT" w:bidi="it-IT"/>
      </w:rPr>
    </w:lvl>
    <w:lvl w:ilvl="6" w:tplc="A4A62390">
      <w:numFmt w:val="bullet"/>
      <w:lvlText w:val="•"/>
      <w:lvlJc w:val="left"/>
      <w:pPr>
        <w:ind w:left="6372" w:hanging="360"/>
      </w:pPr>
      <w:rPr>
        <w:rFonts w:hint="default"/>
        <w:lang w:val="it-IT" w:eastAsia="it-IT" w:bidi="it-IT"/>
      </w:rPr>
    </w:lvl>
    <w:lvl w:ilvl="7" w:tplc="C7B4F11C">
      <w:numFmt w:val="bullet"/>
      <w:lvlText w:val="•"/>
      <w:lvlJc w:val="left"/>
      <w:pPr>
        <w:ind w:left="7310" w:hanging="360"/>
      </w:pPr>
      <w:rPr>
        <w:rFonts w:hint="default"/>
        <w:lang w:val="it-IT" w:eastAsia="it-IT" w:bidi="it-IT"/>
      </w:rPr>
    </w:lvl>
    <w:lvl w:ilvl="8" w:tplc="45067C72">
      <w:numFmt w:val="bullet"/>
      <w:lvlText w:val="•"/>
      <w:lvlJc w:val="left"/>
      <w:pPr>
        <w:ind w:left="8249" w:hanging="360"/>
      </w:pPr>
      <w:rPr>
        <w:rFonts w:hint="default"/>
        <w:lang w:val="it-IT" w:eastAsia="it-IT" w:bidi="it-IT"/>
      </w:rPr>
    </w:lvl>
  </w:abstractNum>
  <w:abstractNum w:abstractNumId="1" w15:restartNumberingAfterBreak="0">
    <w:nsid w:val="3ED64F54"/>
    <w:multiLevelType w:val="hybridMultilevel"/>
    <w:tmpl w:val="FE48A7CA"/>
    <w:lvl w:ilvl="0" w:tplc="8DDEFD8A">
      <w:start w:val="1"/>
      <w:numFmt w:val="decimal"/>
      <w:lvlText w:val="%1."/>
      <w:lvlJc w:val="left"/>
      <w:pPr>
        <w:ind w:left="232" w:hanging="360"/>
        <w:jc w:val="left"/>
      </w:pPr>
      <w:rPr>
        <w:rFonts w:ascii="Times New Roman" w:eastAsia="Times New Roman" w:hAnsi="Times New Roman" w:cs="Times New Roman" w:hint="default"/>
        <w:spacing w:val="0"/>
        <w:w w:val="100"/>
        <w:sz w:val="28"/>
        <w:szCs w:val="28"/>
        <w:lang w:val="it-IT" w:eastAsia="it-IT" w:bidi="it-IT"/>
      </w:rPr>
    </w:lvl>
    <w:lvl w:ilvl="1" w:tplc="35542A08">
      <w:numFmt w:val="bullet"/>
      <w:lvlText w:val="•"/>
      <w:lvlJc w:val="left"/>
      <w:pPr>
        <w:ind w:left="1228" w:hanging="360"/>
      </w:pPr>
      <w:rPr>
        <w:rFonts w:hint="default"/>
        <w:lang w:val="it-IT" w:eastAsia="it-IT" w:bidi="it-IT"/>
      </w:rPr>
    </w:lvl>
    <w:lvl w:ilvl="2" w:tplc="FC8043CE">
      <w:numFmt w:val="bullet"/>
      <w:lvlText w:val="•"/>
      <w:lvlJc w:val="left"/>
      <w:pPr>
        <w:ind w:left="2217" w:hanging="360"/>
      </w:pPr>
      <w:rPr>
        <w:rFonts w:hint="default"/>
        <w:lang w:val="it-IT" w:eastAsia="it-IT" w:bidi="it-IT"/>
      </w:rPr>
    </w:lvl>
    <w:lvl w:ilvl="3" w:tplc="CC846DB4">
      <w:numFmt w:val="bullet"/>
      <w:lvlText w:val="•"/>
      <w:lvlJc w:val="left"/>
      <w:pPr>
        <w:ind w:left="3205" w:hanging="360"/>
      </w:pPr>
      <w:rPr>
        <w:rFonts w:hint="default"/>
        <w:lang w:val="it-IT" w:eastAsia="it-IT" w:bidi="it-IT"/>
      </w:rPr>
    </w:lvl>
    <w:lvl w:ilvl="4" w:tplc="13724B0E">
      <w:numFmt w:val="bullet"/>
      <w:lvlText w:val="•"/>
      <w:lvlJc w:val="left"/>
      <w:pPr>
        <w:ind w:left="4194" w:hanging="360"/>
      </w:pPr>
      <w:rPr>
        <w:rFonts w:hint="default"/>
        <w:lang w:val="it-IT" w:eastAsia="it-IT" w:bidi="it-IT"/>
      </w:rPr>
    </w:lvl>
    <w:lvl w:ilvl="5" w:tplc="BD1C8A8E">
      <w:numFmt w:val="bullet"/>
      <w:lvlText w:val="•"/>
      <w:lvlJc w:val="left"/>
      <w:pPr>
        <w:ind w:left="5183" w:hanging="360"/>
      </w:pPr>
      <w:rPr>
        <w:rFonts w:hint="default"/>
        <w:lang w:val="it-IT" w:eastAsia="it-IT" w:bidi="it-IT"/>
      </w:rPr>
    </w:lvl>
    <w:lvl w:ilvl="6" w:tplc="F0BE570A">
      <w:numFmt w:val="bullet"/>
      <w:lvlText w:val="•"/>
      <w:lvlJc w:val="left"/>
      <w:pPr>
        <w:ind w:left="6171" w:hanging="360"/>
      </w:pPr>
      <w:rPr>
        <w:rFonts w:hint="default"/>
        <w:lang w:val="it-IT" w:eastAsia="it-IT" w:bidi="it-IT"/>
      </w:rPr>
    </w:lvl>
    <w:lvl w:ilvl="7" w:tplc="9AAC6360">
      <w:numFmt w:val="bullet"/>
      <w:lvlText w:val="•"/>
      <w:lvlJc w:val="left"/>
      <w:pPr>
        <w:ind w:left="7160" w:hanging="360"/>
      </w:pPr>
      <w:rPr>
        <w:rFonts w:hint="default"/>
        <w:lang w:val="it-IT" w:eastAsia="it-IT" w:bidi="it-IT"/>
      </w:rPr>
    </w:lvl>
    <w:lvl w:ilvl="8" w:tplc="E96A2304">
      <w:numFmt w:val="bullet"/>
      <w:lvlText w:val="•"/>
      <w:lvlJc w:val="left"/>
      <w:pPr>
        <w:ind w:left="8149" w:hanging="360"/>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8B"/>
    <w:rsid w:val="0005199A"/>
    <w:rsid w:val="00197525"/>
    <w:rsid w:val="003731F0"/>
    <w:rsid w:val="003A48A5"/>
    <w:rsid w:val="003B586B"/>
    <w:rsid w:val="004F4A8B"/>
    <w:rsid w:val="00824A82"/>
    <w:rsid w:val="00CB777D"/>
    <w:rsid w:val="00F652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CEF73D-B304-4C96-90ED-A750BD5E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4F4A8B"/>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F4A8B"/>
    <w:tblPr>
      <w:tblInd w:w="0" w:type="dxa"/>
      <w:tblCellMar>
        <w:top w:w="0" w:type="dxa"/>
        <w:left w:w="0" w:type="dxa"/>
        <w:bottom w:w="0" w:type="dxa"/>
        <w:right w:w="0" w:type="dxa"/>
      </w:tblCellMar>
    </w:tblPr>
  </w:style>
  <w:style w:type="paragraph" w:styleId="Corpotesto">
    <w:name w:val="Body Text"/>
    <w:basedOn w:val="Normale"/>
    <w:uiPriority w:val="1"/>
    <w:qFormat/>
    <w:rsid w:val="004F4A8B"/>
    <w:rPr>
      <w:sz w:val="24"/>
      <w:szCs w:val="24"/>
    </w:rPr>
  </w:style>
  <w:style w:type="paragraph" w:customStyle="1" w:styleId="Titolo11">
    <w:name w:val="Titolo 11"/>
    <w:basedOn w:val="Normale"/>
    <w:uiPriority w:val="1"/>
    <w:qFormat/>
    <w:rsid w:val="004F4A8B"/>
    <w:pPr>
      <w:ind w:left="232"/>
      <w:outlineLvl w:val="1"/>
    </w:pPr>
    <w:rPr>
      <w:sz w:val="28"/>
      <w:szCs w:val="28"/>
    </w:rPr>
  </w:style>
  <w:style w:type="paragraph" w:customStyle="1" w:styleId="Titolo21">
    <w:name w:val="Titolo 21"/>
    <w:basedOn w:val="Normale"/>
    <w:uiPriority w:val="1"/>
    <w:qFormat/>
    <w:rsid w:val="004F4A8B"/>
    <w:pPr>
      <w:ind w:left="516"/>
      <w:outlineLvl w:val="2"/>
    </w:pPr>
    <w:rPr>
      <w:b/>
      <w:bCs/>
      <w:sz w:val="24"/>
      <w:szCs w:val="24"/>
    </w:rPr>
  </w:style>
  <w:style w:type="paragraph" w:styleId="Paragrafoelenco">
    <w:name w:val="List Paragraph"/>
    <w:basedOn w:val="Normale"/>
    <w:uiPriority w:val="1"/>
    <w:qFormat/>
    <w:rsid w:val="004F4A8B"/>
    <w:pPr>
      <w:spacing w:line="276" w:lineRule="exact"/>
      <w:ind w:left="516" w:hanging="360"/>
    </w:pPr>
  </w:style>
  <w:style w:type="paragraph" w:customStyle="1" w:styleId="TableParagraph">
    <w:name w:val="Table Paragraph"/>
    <w:basedOn w:val="Normale"/>
    <w:uiPriority w:val="1"/>
    <w:qFormat/>
    <w:rsid w:val="004F4A8B"/>
  </w:style>
  <w:style w:type="paragraph" w:styleId="Testofumetto">
    <w:name w:val="Balloon Text"/>
    <w:basedOn w:val="Normale"/>
    <w:link w:val="TestofumettoCarattere"/>
    <w:uiPriority w:val="99"/>
    <w:semiHidden/>
    <w:unhideWhenUsed/>
    <w:rsid w:val="003731F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31F0"/>
    <w:rPr>
      <w:rFonts w:ascii="Tahoma" w:eastAsia="Times New Roman" w:hAnsi="Tahoma" w:cs="Tahoma"/>
      <w:sz w:val="16"/>
      <w:szCs w:val="16"/>
      <w:lang w:val="it-IT" w:eastAsia="it-IT" w:bidi="it-IT"/>
    </w:rPr>
  </w:style>
  <w:style w:type="paragraph" w:styleId="Intestazione">
    <w:name w:val="header"/>
    <w:basedOn w:val="Normale"/>
    <w:link w:val="IntestazioneCarattere"/>
    <w:uiPriority w:val="99"/>
    <w:unhideWhenUsed/>
    <w:rsid w:val="00CB777D"/>
    <w:pPr>
      <w:tabs>
        <w:tab w:val="center" w:pos="4819"/>
        <w:tab w:val="right" w:pos="9638"/>
      </w:tabs>
    </w:pPr>
  </w:style>
  <w:style w:type="character" w:customStyle="1" w:styleId="IntestazioneCarattere">
    <w:name w:val="Intestazione Carattere"/>
    <w:basedOn w:val="Carpredefinitoparagrafo"/>
    <w:link w:val="Intestazione"/>
    <w:uiPriority w:val="99"/>
    <w:rsid w:val="00CB777D"/>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CB777D"/>
    <w:pPr>
      <w:tabs>
        <w:tab w:val="center" w:pos="4819"/>
        <w:tab w:val="right" w:pos="9638"/>
      </w:tabs>
    </w:pPr>
  </w:style>
  <w:style w:type="character" w:customStyle="1" w:styleId="PidipaginaCarattere">
    <w:name w:val="Piè di pagina Carattere"/>
    <w:basedOn w:val="Carpredefinitoparagrafo"/>
    <w:link w:val="Pidipagina"/>
    <w:uiPriority w:val="99"/>
    <w:rsid w:val="00CB777D"/>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1012</Words>
  <Characters>5775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PdP primaria</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PdP primaria</dc:title>
  <dc:creator>Nunzia Galdi</dc:creator>
  <cp:lastModifiedBy>Nunzia Galdi</cp:lastModifiedBy>
  <cp:revision>1</cp:revision>
  <dcterms:created xsi:type="dcterms:W3CDTF">2019-10-21T14:22:00Z</dcterms:created>
  <dcterms:modified xsi:type="dcterms:W3CDTF">2021-01-13T16:39:00Z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2010</vt:lpwstr>
  </property>
  <property fmtid="{D5CDD505-2E9C-101B-9397-08002B2CF9AE}" pid="4" name="LastSaved">
    <vt:filetime>2019-09-20T00:00:00Z</vt:filetime>
  </property>
</Properties>
</file>